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A54D" w14:textId="357855E9" w:rsidR="003D64A2" w:rsidRPr="00847378" w:rsidRDefault="007949E9" w:rsidP="008130E9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847378">
        <w:rPr>
          <w:rFonts w:ascii="Arial" w:hAnsi="Arial" w:cs="Arial"/>
          <w:b/>
          <w:bCs/>
          <w:sz w:val="24"/>
          <w:szCs w:val="24"/>
          <w:lang w:val="pt-BR"/>
        </w:rPr>
        <w:t>Avaliador A</w:t>
      </w:r>
    </w:p>
    <w:p w14:paraId="6484985F" w14:textId="77777777" w:rsidR="00E063FA" w:rsidRPr="008130E9" w:rsidRDefault="00E063FA" w:rsidP="008130E9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14:paraId="4686B095" w14:textId="77777777" w:rsidR="007949E9" w:rsidRPr="008130E9" w:rsidRDefault="007949E9" w:rsidP="008130E9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8130E9">
        <w:rPr>
          <w:rFonts w:ascii="Arial" w:hAnsi="Arial" w:cs="Arial"/>
          <w:sz w:val="24"/>
          <w:szCs w:val="24"/>
          <w:lang w:val="pt-BR"/>
        </w:rPr>
        <w:t>Trata-se de um texto interessante e pertinente, entretanto, incompleto,</w:t>
      </w:r>
    </w:p>
    <w:p w14:paraId="3831284F" w14:textId="77777777" w:rsidR="007949E9" w:rsidRPr="008130E9" w:rsidRDefault="007949E9" w:rsidP="008130E9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8130E9">
        <w:rPr>
          <w:rFonts w:ascii="Arial" w:hAnsi="Arial" w:cs="Arial"/>
          <w:sz w:val="24"/>
          <w:szCs w:val="24"/>
          <w:lang w:val="pt-BR"/>
        </w:rPr>
        <w:t>porque se trata de pesquisa ainda em andamento. Nesse sentido, destaca-se</w:t>
      </w:r>
    </w:p>
    <w:p w14:paraId="50E432EB" w14:textId="77777777" w:rsidR="007949E9" w:rsidRPr="008130E9" w:rsidRDefault="007949E9" w:rsidP="008130E9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8130E9">
        <w:rPr>
          <w:rFonts w:ascii="Arial" w:hAnsi="Arial" w:cs="Arial"/>
          <w:sz w:val="24"/>
          <w:szCs w:val="24"/>
          <w:lang w:val="pt-BR"/>
        </w:rPr>
        <w:t>que das quatro fases do método adotado são apresentadas apenas as duas</w:t>
      </w:r>
    </w:p>
    <w:p w14:paraId="5D824181" w14:textId="77777777" w:rsidR="007949E9" w:rsidRPr="008130E9" w:rsidRDefault="007949E9" w:rsidP="008130E9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8130E9">
        <w:rPr>
          <w:rFonts w:ascii="Arial" w:hAnsi="Arial" w:cs="Arial"/>
          <w:sz w:val="24"/>
          <w:szCs w:val="24"/>
          <w:lang w:val="pt-BR"/>
        </w:rPr>
        <w:t>primeiras, o que representa uma contribuição muito menos relevante do que</w:t>
      </w:r>
    </w:p>
    <w:p w14:paraId="6917CD6C" w14:textId="77777777" w:rsidR="007949E9" w:rsidRPr="008130E9" w:rsidRDefault="007949E9" w:rsidP="008130E9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8130E9">
        <w:rPr>
          <w:rFonts w:ascii="Arial" w:hAnsi="Arial" w:cs="Arial"/>
          <w:sz w:val="24"/>
          <w:szCs w:val="24"/>
          <w:lang w:val="pt-BR"/>
        </w:rPr>
        <w:t>terá a pesquisa completa. Assim, recomendo que se conclua a pesquisa para</w:t>
      </w:r>
    </w:p>
    <w:p w14:paraId="1ACD8C7B" w14:textId="691F2944" w:rsidR="007949E9" w:rsidRDefault="007949E9" w:rsidP="008130E9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8130E9">
        <w:rPr>
          <w:rFonts w:ascii="Arial" w:hAnsi="Arial" w:cs="Arial"/>
          <w:sz w:val="24"/>
          <w:szCs w:val="24"/>
          <w:lang w:val="pt-BR"/>
        </w:rPr>
        <w:t>então apresentá-la em eventos e publicá-la.</w:t>
      </w:r>
    </w:p>
    <w:p w14:paraId="53F98E7B" w14:textId="77777777" w:rsidR="0063032A" w:rsidRDefault="0063032A" w:rsidP="008130E9">
      <w:pPr>
        <w:spacing w:after="0"/>
        <w:jc w:val="both"/>
        <w:rPr>
          <w:rFonts w:ascii="Arial" w:hAnsi="Arial" w:cs="Arial"/>
          <w:b/>
          <w:bCs/>
          <w:color w:val="4472C4" w:themeColor="accent1"/>
          <w:sz w:val="24"/>
          <w:szCs w:val="24"/>
          <w:lang w:val="pt-BR"/>
        </w:rPr>
      </w:pPr>
    </w:p>
    <w:p w14:paraId="6B7F02AF" w14:textId="65B29ACF" w:rsidR="00892775" w:rsidRPr="0063032A" w:rsidRDefault="0063032A" w:rsidP="008130E9">
      <w:pPr>
        <w:spacing w:after="0"/>
        <w:jc w:val="both"/>
        <w:rPr>
          <w:rFonts w:ascii="Arial" w:hAnsi="Arial" w:cs="Arial"/>
          <w:color w:val="4472C4" w:themeColor="accent1"/>
          <w:sz w:val="24"/>
          <w:szCs w:val="24"/>
          <w:lang w:val="pt-BR"/>
        </w:rPr>
      </w:pPr>
      <w:r w:rsidRPr="0063032A">
        <w:rPr>
          <w:rFonts w:ascii="Arial" w:hAnsi="Arial" w:cs="Arial"/>
          <w:b/>
          <w:bCs/>
          <w:color w:val="4472C4" w:themeColor="accent1"/>
          <w:sz w:val="24"/>
          <w:szCs w:val="24"/>
          <w:lang w:val="pt-BR"/>
        </w:rPr>
        <w:t>- Resposta:</w:t>
      </w:r>
      <w:r w:rsidRPr="0063032A">
        <w:rPr>
          <w:rFonts w:ascii="Arial" w:hAnsi="Arial" w:cs="Arial"/>
          <w:color w:val="4472C4" w:themeColor="accent1"/>
          <w:sz w:val="24"/>
          <w:szCs w:val="24"/>
          <w:lang w:val="pt-BR"/>
        </w:rPr>
        <w:t xml:space="preserve"> Conforme o que consta na literatura científica sobre o ProKnow-C, este p</w:t>
      </w:r>
      <w:r w:rsidR="00892775" w:rsidRPr="0063032A">
        <w:rPr>
          <w:rFonts w:ascii="Arial" w:hAnsi="Arial" w:cs="Arial"/>
          <w:color w:val="4472C4" w:themeColor="accent1"/>
          <w:sz w:val="24"/>
          <w:szCs w:val="24"/>
          <w:lang w:val="pt-BR"/>
        </w:rPr>
        <w:t xml:space="preserve">ode ser feito de forma </w:t>
      </w:r>
      <w:r w:rsidR="00C6603D">
        <w:rPr>
          <w:rFonts w:ascii="Arial" w:hAnsi="Arial" w:cs="Arial"/>
          <w:color w:val="4472C4" w:themeColor="accent1"/>
          <w:sz w:val="24"/>
          <w:szCs w:val="24"/>
          <w:lang w:val="pt-BR"/>
        </w:rPr>
        <w:t xml:space="preserve">integral ou </w:t>
      </w:r>
      <w:r w:rsidR="00892775" w:rsidRPr="0063032A">
        <w:rPr>
          <w:rFonts w:ascii="Arial" w:hAnsi="Arial" w:cs="Arial"/>
          <w:color w:val="4472C4" w:themeColor="accent1"/>
          <w:sz w:val="24"/>
          <w:szCs w:val="24"/>
          <w:lang w:val="pt-BR"/>
        </w:rPr>
        <w:t xml:space="preserve">parcial, </w:t>
      </w:r>
      <w:r w:rsidRPr="0063032A">
        <w:rPr>
          <w:rFonts w:ascii="Arial" w:hAnsi="Arial" w:cs="Arial"/>
          <w:color w:val="4472C4" w:themeColor="accent1"/>
          <w:sz w:val="24"/>
          <w:szCs w:val="24"/>
          <w:lang w:val="pt-BR"/>
        </w:rPr>
        <w:t>desde que fique bem delimitado na pesquisa</w:t>
      </w:r>
      <w:r w:rsidR="00892775" w:rsidRPr="0063032A">
        <w:rPr>
          <w:rFonts w:ascii="Arial" w:hAnsi="Arial" w:cs="Arial"/>
          <w:color w:val="4472C4" w:themeColor="accent1"/>
          <w:sz w:val="24"/>
          <w:szCs w:val="24"/>
          <w:lang w:val="pt-BR"/>
        </w:rPr>
        <w:t>, conforme está trabalho</w:t>
      </w:r>
      <w:r w:rsidRPr="0063032A">
        <w:rPr>
          <w:rFonts w:ascii="Arial" w:hAnsi="Arial" w:cs="Arial"/>
          <w:color w:val="4472C4" w:themeColor="accent1"/>
          <w:sz w:val="24"/>
          <w:szCs w:val="24"/>
          <w:lang w:val="pt-BR"/>
        </w:rPr>
        <w:t xml:space="preserve"> submetido.</w:t>
      </w:r>
    </w:p>
    <w:p w14:paraId="1C000AC8" w14:textId="48AA6223" w:rsidR="007949E9" w:rsidRPr="008130E9" w:rsidRDefault="007949E9" w:rsidP="008130E9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14:paraId="4B83BD7E" w14:textId="31DD6AE1" w:rsidR="007949E9" w:rsidRPr="00847378" w:rsidRDefault="007949E9" w:rsidP="008130E9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847378">
        <w:rPr>
          <w:rFonts w:ascii="Arial" w:hAnsi="Arial" w:cs="Arial"/>
          <w:b/>
          <w:bCs/>
          <w:sz w:val="24"/>
          <w:szCs w:val="24"/>
          <w:lang w:val="pt-BR"/>
        </w:rPr>
        <w:t>Avaliador B</w:t>
      </w:r>
    </w:p>
    <w:p w14:paraId="165A0738" w14:textId="16D39BC7" w:rsidR="007949E9" w:rsidRPr="008130E9" w:rsidRDefault="007949E9" w:rsidP="008130E9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14:paraId="4F0BF01E" w14:textId="4163E2D5" w:rsidR="007949E9" w:rsidRPr="008130E9" w:rsidRDefault="007949E9" w:rsidP="00892775">
      <w:pPr>
        <w:tabs>
          <w:tab w:val="left" w:pos="2552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8130E9">
        <w:rPr>
          <w:rFonts w:ascii="Arial" w:hAnsi="Arial" w:cs="Arial"/>
          <w:sz w:val="24"/>
          <w:szCs w:val="24"/>
          <w:lang w:val="pt-BR"/>
        </w:rPr>
        <w:t>O tema proposto é interessante e pertinente. Algumas observações: 1) no resumo há uma frase que parece estar com uma palavra faltando - constituído de quatro ??? (passos, etapas, fases ...); 2) Palavras-chave: sugiro separar gestão da informação de inovação; 3) Procedimentos metodológicos: a pesquisa caracteriza-se como exploratória. Não creio que seja do tipo descritiva. Houve alguma delimitação com relação ao período inicial de publicação dos artigos? 4) Resultados e considerações finais correspondem aos passos 1 e 2 da pesquisa 5) Referências: A lista de referências tem 9 entradas, sendo que 7 possuem em comum uma mesma autora. É um pouco excessivo e pode ser um caso de autocitação. Mesmo não sendo, sugiro rever e incluir outros autores da CI que também trabalham com o tema da bibliometria. Dutra et al., 2015 não aparece nas referências, não seria 2014? Não são citados no texto: VALMORBIDA; ENSSLIN; ENSSLIN; RIPOLL-FELIU (2014); ENSSLIN; ENSSLIN; LACERDA; TASCA (2010)</w:t>
      </w:r>
    </w:p>
    <w:p w14:paraId="3001D0E8" w14:textId="683CD528" w:rsidR="007949E9" w:rsidRDefault="007949E9" w:rsidP="008130E9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14:paraId="303A315C" w14:textId="77777777" w:rsidR="00457370" w:rsidRDefault="006D52F5" w:rsidP="008130E9">
      <w:pPr>
        <w:spacing w:after="0"/>
        <w:jc w:val="both"/>
        <w:rPr>
          <w:rFonts w:ascii="Arial" w:hAnsi="Arial" w:cs="Arial"/>
          <w:color w:val="4472C4" w:themeColor="accent1"/>
          <w:sz w:val="24"/>
          <w:szCs w:val="24"/>
          <w:lang w:val="pt-BR"/>
        </w:rPr>
      </w:pPr>
      <w:r w:rsidRPr="0063032A">
        <w:rPr>
          <w:rFonts w:ascii="Arial" w:hAnsi="Arial" w:cs="Arial"/>
          <w:b/>
          <w:bCs/>
          <w:color w:val="4472C4" w:themeColor="accent1"/>
          <w:sz w:val="24"/>
          <w:szCs w:val="24"/>
          <w:lang w:val="pt-BR"/>
        </w:rPr>
        <w:t>- Resposta:</w:t>
      </w:r>
      <w:r w:rsidRPr="0063032A">
        <w:rPr>
          <w:rFonts w:ascii="Arial" w:hAnsi="Arial" w:cs="Arial"/>
          <w:color w:val="4472C4" w:themeColor="accent1"/>
          <w:sz w:val="24"/>
          <w:szCs w:val="24"/>
          <w:lang w:val="pt-BR"/>
        </w:rPr>
        <w:t xml:space="preserve"> </w:t>
      </w:r>
    </w:p>
    <w:p w14:paraId="388CDABE" w14:textId="64F34402" w:rsidR="00457370" w:rsidRDefault="00457370" w:rsidP="008130E9">
      <w:pPr>
        <w:spacing w:after="0"/>
        <w:jc w:val="both"/>
        <w:rPr>
          <w:rFonts w:ascii="Arial" w:hAnsi="Arial" w:cs="Arial"/>
          <w:color w:val="4472C4" w:themeColor="accent1"/>
          <w:sz w:val="24"/>
          <w:szCs w:val="24"/>
          <w:lang w:val="pt-BR"/>
        </w:rPr>
      </w:pPr>
      <w:r>
        <w:rPr>
          <w:rFonts w:ascii="Arial" w:hAnsi="Arial" w:cs="Arial"/>
          <w:color w:val="4472C4" w:themeColor="accent1"/>
          <w:sz w:val="24"/>
          <w:szCs w:val="24"/>
          <w:lang w:val="pt-BR"/>
        </w:rPr>
        <w:t xml:space="preserve">1) </w:t>
      </w:r>
      <w:r w:rsidR="00435202">
        <w:rPr>
          <w:rFonts w:ascii="Arial" w:hAnsi="Arial" w:cs="Arial"/>
          <w:color w:val="4472C4" w:themeColor="accent1"/>
          <w:sz w:val="24"/>
          <w:szCs w:val="24"/>
          <w:lang w:val="pt-BR"/>
        </w:rPr>
        <w:t>Realizada a correção no resumo.</w:t>
      </w:r>
      <w:r w:rsidR="006D52F5" w:rsidRPr="0063032A">
        <w:rPr>
          <w:rFonts w:ascii="Arial" w:hAnsi="Arial" w:cs="Arial"/>
          <w:color w:val="4472C4" w:themeColor="accent1"/>
          <w:sz w:val="24"/>
          <w:szCs w:val="24"/>
          <w:lang w:val="pt-BR"/>
        </w:rPr>
        <w:t xml:space="preserve"> </w:t>
      </w:r>
    </w:p>
    <w:p w14:paraId="6384E2BB" w14:textId="4318F6BE" w:rsidR="00457370" w:rsidRDefault="00457370" w:rsidP="008130E9">
      <w:pPr>
        <w:spacing w:after="0"/>
        <w:jc w:val="both"/>
        <w:rPr>
          <w:rFonts w:ascii="Arial" w:hAnsi="Arial" w:cs="Arial"/>
          <w:color w:val="4472C4" w:themeColor="accent1"/>
          <w:sz w:val="24"/>
          <w:szCs w:val="24"/>
          <w:lang w:val="pt-BR"/>
        </w:rPr>
      </w:pPr>
      <w:r>
        <w:rPr>
          <w:rFonts w:ascii="Arial" w:hAnsi="Arial" w:cs="Arial"/>
          <w:color w:val="4472C4" w:themeColor="accent1"/>
          <w:sz w:val="24"/>
          <w:szCs w:val="24"/>
          <w:lang w:val="pt-BR"/>
        </w:rPr>
        <w:t>2) As palavras-chave “gestão da informação” e “inovação” foram separadas.</w:t>
      </w:r>
    </w:p>
    <w:p w14:paraId="4A0625F1" w14:textId="24DFAF12" w:rsidR="006A0BC6" w:rsidRDefault="00457370" w:rsidP="008130E9">
      <w:pPr>
        <w:spacing w:after="0"/>
        <w:jc w:val="both"/>
        <w:rPr>
          <w:rFonts w:ascii="Arial" w:hAnsi="Arial" w:cs="Arial"/>
          <w:color w:val="4472C4" w:themeColor="accent1"/>
          <w:sz w:val="24"/>
          <w:szCs w:val="24"/>
          <w:lang w:val="pt-BR"/>
        </w:rPr>
      </w:pPr>
      <w:r>
        <w:rPr>
          <w:rFonts w:ascii="Arial" w:hAnsi="Arial" w:cs="Arial"/>
          <w:color w:val="4472C4" w:themeColor="accent1"/>
          <w:sz w:val="24"/>
          <w:szCs w:val="24"/>
          <w:lang w:val="pt-BR"/>
        </w:rPr>
        <w:t xml:space="preserve">3) </w:t>
      </w:r>
      <w:r w:rsidR="006A0BC6">
        <w:rPr>
          <w:rFonts w:ascii="Arial" w:hAnsi="Arial" w:cs="Arial"/>
          <w:color w:val="4472C4" w:themeColor="accent1"/>
          <w:sz w:val="24"/>
          <w:szCs w:val="24"/>
          <w:lang w:val="pt-BR"/>
        </w:rPr>
        <w:t>Quanto a ser descritiva, entendemos que se trata de uma pesquisa descritiva</w:t>
      </w:r>
      <w:r w:rsidR="009D5320">
        <w:rPr>
          <w:rFonts w:ascii="Arial" w:hAnsi="Arial" w:cs="Arial"/>
          <w:color w:val="4472C4" w:themeColor="accent1"/>
          <w:sz w:val="24"/>
          <w:szCs w:val="24"/>
          <w:lang w:val="pt-BR"/>
        </w:rPr>
        <w:t>, pois realizou-se a análise mesmo que prévia do quantitativo recuperado.</w:t>
      </w:r>
      <w:r w:rsidR="006A0BC6">
        <w:rPr>
          <w:rFonts w:ascii="Arial" w:hAnsi="Arial" w:cs="Arial"/>
          <w:color w:val="4472C4" w:themeColor="accent1"/>
          <w:sz w:val="24"/>
          <w:szCs w:val="24"/>
          <w:lang w:val="pt-BR"/>
        </w:rPr>
        <w:t xml:space="preserve"> </w:t>
      </w:r>
    </w:p>
    <w:p w14:paraId="344BFD23" w14:textId="1CFBA1B5" w:rsidR="006B25B1" w:rsidRDefault="006B25B1" w:rsidP="008130E9">
      <w:pPr>
        <w:spacing w:after="0"/>
        <w:jc w:val="both"/>
        <w:rPr>
          <w:rFonts w:ascii="Arial" w:hAnsi="Arial" w:cs="Arial"/>
          <w:color w:val="4472C4" w:themeColor="accent1"/>
          <w:sz w:val="24"/>
          <w:szCs w:val="24"/>
          <w:lang w:val="pt-BR"/>
        </w:rPr>
      </w:pPr>
      <w:r>
        <w:rPr>
          <w:rFonts w:ascii="Arial" w:hAnsi="Arial" w:cs="Arial"/>
          <w:color w:val="4472C4" w:themeColor="accent1"/>
          <w:sz w:val="24"/>
          <w:szCs w:val="24"/>
          <w:lang w:val="pt-BR"/>
        </w:rPr>
        <w:t>4) Não se delimitou tempo na busca, pois buscou-se recuperar o máximo de pesquisas relevantes. No entanto, na análise os artigos mais relacionados iniciam em 2009.</w:t>
      </w:r>
    </w:p>
    <w:p w14:paraId="7C77515A" w14:textId="56590610" w:rsidR="00B259E1" w:rsidRDefault="00B259E1" w:rsidP="008130E9">
      <w:pPr>
        <w:spacing w:after="0"/>
        <w:jc w:val="both"/>
        <w:rPr>
          <w:rFonts w:ascii="Arial" w:hAnsi="Arial" w:cs="Arial"/>
          <w:color w:val="4472C4" w:themeColor="accent1"/>
          <w:sz w:val="24"/>
          <w:szCs w:val="24"/>
          <w:lang w:val="pt-BR"/>
        </w:rPr>
      </w:pPr>
      <w:r>
        <w:rPr>
          <w:rFonts w:ascii="Arial" w:hAnsi="Arial" w:cs="Arial"/>
          <w:color w:val="4472C4" w:themeColor="accent1"/>
          <w:sz w:val="24"/>
          <w:szCs w:val="24"/>
          <w:lang w:val="pt-BR"/>
        </w:rPr>
        <w:t>5) Os r</w:t>
      </w:r>
      <w:r w:rsidRPr="00B259E1">
        <w:rPr>
          <w:rFonts w:ascii="Arial" w:hAnsi="Arial" w:cs="Arial"/>
          <w:color w:val="4472C4" w:themeColor="accent1"/>
          <w:sz w:val="24"/>
          <w:szCs w:val="24"/>
          <w:lang w:val="pt-BR"/>
        </w:rPr>
        <w:t xml:space="preserve">esultados e considerações finais </w:t>
      </w:r>
      <w:r>
        <w:rPr>
          <w:rFonts w:ascii="Arial" w:hAnsi="Arial" w:cs="Arial"/>
          <w:color w:val="4472C4" w:themeColor="accent1"/>
          <w:sz w:val="24"/>
          <w:szCs w:val="24"/>
          <w:lang w:val="pt-BR"/>
        </w:rPr>
        <w:t>abordaram somente as etapas</w:t>
      </w:r>
      <w:r w:rsidRPr="00B259E1">
        <w:rPr>
          <w:rFonts w:ascii="Arial" w:hAnsi="Arial" w:cs="Arial"/>
          <w:color w:val="4472C4" w:themeColor="accent1"/>
          <w:sz w:val="24"/>
          <w:szCs w:val="24"/>
          <w:lang w:val="pt-BR"/>
        </w:rPr>
        <w:t xml:space="preserve"> 1 e 2 d</w:t>
      </w:r>
      <w:r>
        <w:rPr>
          <w:rFonts w:ascii="Arial" w:hAnsi="Arial" w:cs="Arial"/>
          <w:color w:val="4472C4" w:themeColor="accent1"/>
          <w:sz w:val="24"/>
          <w:szCs w:val="24"/>
          <w:lang w:val="pt-BR"/>
        </w:rPr>
        <w:t>o método.</w:t>
      </w:r>
    </w:p>
    <w:p w14:paraId="304A8A6D" w14:textId="40F8447B" w:rsidR="006C6FC6" w:rsidRPr="001F5826" w:rsidRDefault="006C6FC6" w:rsidP="008130E9">
      <w:pPr>
        <w:spacing w:after="0"/>
        <w:jc w:val="both"/>
        <w:rPr>
          <w:rFonts w:ascii="Arial" w:hAnsi="Arial" w:cs="Arial"/>
          <w:color w:val="4472C4" w:themeColor="accent1"/>
          <w:sz w:val="24"/>
          <w:szCs w:val="24"/>
          <w:lang w:val="pt-BR"/>
        </w:rPr>
      </w:pPr>
      <w:r>
        <w:rPr>
          <w:rFonts w:ascii="Arial" w:hAnsi="Arial" w:cs="Arial"/>
          <w:color w:val="4472C4" w:themeColor="accent1"/>
          <w:sz w:val="24"/>
          <w:szCs w:val="24"/>
          <w:lang w:val="pt-BR"/>
        </w:rPr>
        <w:t xml:space="preserve">6) A autora que consta </w:t>
      </w:r>
      <w:r w:rsidR="001331F7">
        <w:rPr>
          <w:rFonts w:ascii="Arial" w:hAnsi="Arial" w:cs="Arial"/>
          <w:color w:val="4472C4" w:themeColor="accent1"/>
          <w:sz w:val="24"/>
          <w:szCs w:val="24"/>
          <w:lang w:val="pt-BR"/>
        </w:rPr>
        <w:t xml:space="preserve">citada </w:t>
      </w:r>
      <w:r>
        <w:rPr>
          <w:rFonts w:ascii="Arial" w:hAnsi="Arial" w:cs="Arial"/>
          <w:color w:val="4472C4" w:themeColor="accent1"/>
          <w:sz w:val="24"/>
          <w:szCs w:val="24"/>
          <w:lang w:val="pt-BR"/>
        </w:rPr>
        <w:t>7 vezes é a pesquisadora criadora do método, que inclusive leciona uma disciplina específica na Universidade Federal de Santa Catarina.</w:t>
      </w:r>
      <w:r w:rsidR="009E4C22">
        <w:rPr>
          <w:rFonts w:ascii="Arial" w:hAnsi="Arial" w:cs="Arial"/>
          <w:color w:val="4472C4" w:themeColor="accent1"/>
          <w:sz w:val="24"/>
          <w:szCs w:val="24"/>
          <w:lang w:val="pt-BR"/>
        </w:rPr>
        <w:t xml:space="preserve"> Na CI ainda existe um número pequeno de pesquisadoras/es que trabalham o </w:t>
      </w:r>
      <w:r w:rsidR="001331F7">
        <w:rPr>
          <w:rFonts w:ascii="Arial" w:hAnsi="Arial" w:cs="Arial"/>
          <w:color w:val="4472C4" w:themeColor="accent1"/>
          <w:sz w:val="24"/>
          <w:szCs w:val="24"/>
          <w:lang w:val="pt-BR"/>
        </w:rPr>
        <w:t>método</w:t>
      </w:r>
      <w:r w:rsidR="004124C7">
        <w:rPr>
          <w:rFonts w:ascii="Arial" w:hAnsi="Arial" w:cs="Arial"/>
          <w:color w:val="4472C4" w:themeColor="accent1"/>
          <w:sz w:val="24"/>
          <w:szCs w:val="24"/>
          <w:lang w:val="pt-BR"/>
        </w:rPr>
        <w:t xml:space="preserve">, e o foco no caso da pesquisa é o procedimento que também serve para </w:t>
      </w:r>
      <w:r w:rsidR="004124C7" w:rsidRPr="001F5826">
        <w:rPr>
          <w:rFonts w:ascii="Arial" w:hAnsi="Arial" w:cs="Arial"/>
          <w:color w:val="4472C4" w:themeColor="accent1"/>
          <w:sz w:val="24"/>
          <w:szCs w:val="24"/>
          <w:lang w:val="pt-BR"/>
        </w:rPr>
        <w:t>análise bibliométrica, mas vai além dela.</w:t>
      </w:r>
    </w:p>
    <w:p w14:paraId="194E7EBA" w14:textId="5FA9EE02" w:rsidR="001F5826" w:rsidRDefault="00EA5E3D" w:rsidP="001F5826">
      <w:pPr>
        <w:spacing w:line="240" w:lineRule="auto"/>
        <w:rPr>
          <w:rFonts w:ascii="Arial" w:hAnsi="Arial" w:cs="Arial"/>
          <w:color w:val="4472C4" w:themeColor="accent1"/>
          <w:sz w:val="24"/>
          <w:szCs w:val="24"/>
          <w:lang w:val="pt-BR"/>
        </w:rPr>
      </w:pPr>
      <w:r w:rsidRPr="001F5826">
        <w:rPr>
          <w:rFonts w:ascii="Arial" w:hAnsi="Arial" w:cs="Arial"/>
          <w:color w:val="4472C4" w:themeColor="accent1"/>
          <w:sz w:val="24"/>
          <w:szCs w:val="24"/>
          <w:lang w:val="pt-BR"/>
        </w:rPr>
        <w:t xml:space="preserve">7) Dutra et al., 2015 não aparece nas referências, não seria 2014? – </w:t>
      </w:r>
      <w:r w:rsidR="001F5826" w:rsidRPr="001F5826">
        <w:rPr>
          <w:rFonts w:ascii="Arial" w:hAnsi="Arial" w:cs="Arial"/>
          <w:color w:val="4472C4" w:themeColor="accent1"/>
          <w:sz w:val="24"/>
          <w:szCs w:val="24"/>
          <w:lang w:val="pt-BR"/>
        </w:rPr>
        <w:t>Não</w:t>
      </w:r>
      <w:r w:rsidR="007261D7">
        <w:rPr>
          <w:rFonts w:ascii="Arial" w:hAnsi="Arial" w:cs="Arial"/>
          <w:color w:val="4472C4" w:themeColor="accent1"/>
          <w:sz w:val="24"/>
          <w:szCs w:val="24"/>
          <w:lang w:val="pt-BR"/>
        </w:rPr>
        <w:t xml:space="preserve">. A citação consta </w:t>
      </w:r>
      <w:r w:rsidR="001F5826" w:rsidRPr="001F5826">
        <w:rPr>
          <w:rFonts w:ascii="Arial" w:hAnsi="Arial" w:cs="Arial"/>
          <w:color w:val="4472C4" w:themeColor="accent1"/>
          <w:sz w:val="24"/>
          <w:szCs w:val="24"/>
          <w:lang w:val="pt-BR"/>
        </w:rPr>
        <w:t xml:space="preserve">nas referências como: </w:t>
      </w:r>
    </w:p>
    <w:p w14:paraId="1D5883AA" w14:textId="54BA76B5" w:rsidR="001F5826" w:rsidRPr="001F5826" w:rsidRDefault="001F5826" w:rsidP="001F5826">
      <w:pPr>
        <w:spacing w:line="240" w:lineRule="auto"/>
        <w:rPr>
          <w:rFonts w:ascii="Arial" w:hAnsi="Arial" w:cs="Arial"/>
          <w:color w:val="4472C4" w:themeColor="accent1"/>
          <w:sz w:val="20"/>
          <w:szCs w:val="20"/>
          <w:lang w:val="en-US"/>
        </w:rPr>
      </w:pPr>
      <w:r w:rsidRPr="001F5826">
        <w:rPr>
          <w:rFonts w:ascii="Arial" w:hAnsi="Arial" w:cs="Arial"/>
          <w:color w:val="4472C4" w:themeColor="accent1"/>
          <w:sz w:val="20"/>
          <w:szCs w:val="20"/>
          <w:lang w:val="pt-BR"/>
        </w:rPr>
        <w:lastRenderedPageBreak/>
        <w:t xml:space="preserve">DUTRA, Ademar; RIPOLL-FELIU, Vicente Mateo; FILLOL, Arturo Giner; ENSSLIN, Sandra Rolim; ENSSLIN, Leonardo. </w:t>
      </w:r>
      <w:r w:rsidRPr="001F5826">
        <w:rPr>
          <w:rFonts w:ascii="Arial" w:hAnsi="Arial" w:cs="Arial"/>
          <w:color w:val="4472C4" w:themeColor="accent1"/>
          <w:sz w:val="20"/>
          <w:szCs w:val="20"/>
          <w:lang w:val="en-US"/>
        </w:rPr>
        <w:t xml:space="preserve">The construction of knowledge from the scientific literature about the theme seaport performance evaluation. </w:t>
      </w:r>
      <w:r w:rsidRPr="001F5826">
        <w:rPr>
          <w:rFonts w:ascii="Arial" w:hAnsi="Arial" w:cs="Arial"/>
          <w:b/>
          <w:color w:val="4472C4" w:themeColor="accent1"/>
          <w:sz w:val="20"/>
          <w:szCs w:val="20"/>
          <w:lang w:val="en-US"/>
        </w:rPr>
        <w:t>International Journal of Productivity and Performance Management</w:t>
      </w:r>
      <w:r w:rsidRPr="001F5826">
        <w:rPr>
          <w:rFonts w:ascii="Arial" w:hAnsi="Arial" w:cs="Arial"/>
          <w:color w:val="4472C4" w:themeColor="accent1"/>
          <w:sz w:val="20"/>
          <w:szCs w:val="20"/>
          <w:lang w:val="en-US"/>
        </w:rPr>
        <w:t xml:space="preserve">, v. 64, n. 2, p. 243-269, 2015. </w:t>
      </w:r>
    </w:p>
    <w:p w14:paraId="1807B674" w14:textId="3D938C44" w:rsidR="001F5826" w:rsidRPr="00967AD6" w:rsidRDefault="001F5826" w:rsidP="001F5826">
      <w:pPr>
        <w:spacing w:line="240" w:lineRule="auto"/>
        <w:rPr>
          <w:rFonts w:cs="Times New Roman"/>
          <w:szCs w:val="24"/>
          <w:lang w:val="pt-BR"/>
        </w:rPr>
      </w:pPr>
      <w:r>
        <w:rPr>
          <w:rFonts w:ascii="Arial" w:hAnsi="Arial" w:cs="Arial"/>
          <w:color w:val="4472C4" w:themeColor="accent1"/>
          <w:sz w:val="24"/>
          <w:szCs w:val="24"/>
          <w:lang w:val="pt-BR"/>
        </w:rPr>
        <w:t xml:space="preserve">7) </w:t>
      </w:r>
      <w:r w:rsidR="00967AD6" w:rsidRPr="00967AD6">
        <w:rPr>
          <w:rFonts w:ascii="Arial" w:hAnsi="Arial" w:cs="Arial"/>
          <w:color w:val="4472C4" w:themeColor="accent1"/>
          <w:sz w:val="24"/>
          <w:szCs w:val="24"/>
          <w:lang w:val="pt-BR"/>
        </w:rPr>
        <w:t>Não são citados no texto: VALMORBIDA; ENSSLIN; ENSSLIN; RIPOLL-FELIU (2014); ENSSLIN; ENSSLIN; LACERDA; TASCA (2010)</w:t>
      </w:r>
      <w:r w:rsidR="00967AD6">
        <w:rPr>
          <w:rFonts w:ascii="Arial" w:hAnsi="Arial" w:cs="Arial"/>
          <w:color w:val="4472C4" w:themeColor="accent1"/>
          <w:sz w:val="24"/>
          <w:szCs w:val="24"/>
          <w:lang w:val="pt-BR"/>
        </w:rPr>
        <w:t>. – Referências retiradas.</w:t>
      </w:r>
    </w:p>
    <w:p w14:paraId="0F67F542" w14:textId="67BFC654" w:rsidR="00EA5E3D" w:rsidRPr="00967AD6" w:rsidRDefault="00EA5E3D" w:rsidP="008130E9">
      <w:pPr>
        <w:spacing w:after="0"/>
        <w:jc w:val="both"/>
        <w:rPr>
          <w:rFonts w:ascii="Arial" w:hAnsi="Arial" w:cs="Arial"/>
          <w:color w:val="4472C4" w:themeColor="accent1"/>
          <w:sz w:val="24"/>
          <w:szCs w:val="24"/>
          <w:lang w:val="pt-BR"/>
        </w:rPr>
      </w:pPr>
    </w:p>
    <w:p w14:paraId="455826BA" w14:textId="4DD64E5A" w:rsidR="007949E9" w:rsidRPr="00847378" w:rsidRDefault="007949E9" w:rsidP="008130E9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847378">
        <w:rPr>
          <w:rFonts w:ascii="Arial" w:hAnsi="Arial" w:cs="Arial"/>
          <w:b/>
          <w:bCs/>
          <w:sz w:val="24"/>
          <w:szCs w:val="24"/>
          <w:lang w:val="pt-BR"/>
        </w:rPr>
        <w:t>Avaliador C</w:t>
      </w:r>
    </w:p>
    <w:p w14:paraId="3188A45E" w14:textId="77777777" w:rsidR="00E063FA" w:rsidRPr="008130E9" w:rsidRDefault="00E063FA" w:rsidP="008130E9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14:paraId="386584E0" w14:textId="58C8D77B" w:rsidR="007949E9" w:rsidRDefault="007949E9" w:rsidP="008130E9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8130E9">
        <w:rPr>
          <w:rFonts w:ascii="Arial" w:hAnsi="Arial" w:cs="Arial"/>
          <w:sz w:val="24"/>
          <w:szCs w:val="24"/>
          <w:lang w:val="pt-BR"/>
        </w:rPr>
        <w:t>O trabalho contribui para o GT4 ao apresentar um portfólio bibliográfico da relação entre gestão da informação e inovação, tendo como fonte de dados a Base de Dados Referenciais de Artigos de Periódicos em Ciência da Informação. Sugiro que no resumo insira o termo elementos ou etapas após a palavra quatro. ex.: "...Utilizou-se o instrumento de intervenção ProKnow-C, constituído de quatro (elementos ou etapas), das quais iremos apresenta neste trabalho os elementos ou etapas)se realizou: 1) seleção do portfólio bibliográfico; e 2) análise bibliométrica do portfólio bibliográfico..."</w:t>
      </w:r>
    </w:p>
    <w:p w14:paraId="3EEEDB36" w14:textId="6C5C7A3C" w:rsidR="008877F8" w:rsidRDefault="008877F8" w:rsidP="008130E9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14:paraId="14C274E4" w14:textId="77777777" w:rsidR="008877F8" w:rsidRDefault="008877F8" w:rsidP="008877F8">
      <w:pPr>
        <w:spacing w:after="0"/>
        <w:jc w:val="both"/>
        <w:rPr>
          <w:rFonts w:ascii="Arial" w:hAnsi="Arial" w:cs="Arial"/>
          <w:color w:val="4472C4" w:themeColor="accent1"/>
          <w:sz w:val="24"/>
          <w:szCs w:val="24"/>
          <w:lang w:val="pt-BR"/>
        </w:rPr>
      </w:pPr>
      <w:r w:rsidRPr="0063032A">
        <w:rPr>
          <w:rFonts w:ascii="Arial" w:hAnsi="Arial" w:cs="Arial"/>
          <w:b/>
          <w:bCs/>
          <w:color w:val="4472C4" w:themeColor="accent1"/>
          <w:sz w:val="24"/>
          <w:szCs w:val="24"/>
          <w:lang w:val="pt-BR"/>
        </w:rPr>
        <w:t>- Resposta:</w:t>
      </w:r>
      <w:r w:rsidRPr="0063032A">
        <w:rPr>
          <w:rFonts w:ascii="Arial" w:hAnsi="Arial" w:cs="Arial"/>
          <w:color w:val="4472C4" w:themeColor="accent1"/>
          <w:sz w:val="24"/>
          <w:szCs w:val="24"/>
          <w:lang w:val="pt-BR"/>
        </w:rPr>
        <w:t xml:space="preserve"> </w:t>
      </w:r>
    </w:p>
    <w:p w14:paraId="32CA44E9" w14:textId="5DC62594" w:rsidR="008877F8" w:rsidRPr="008130E9" w:rsidRDefault="008877F8" w:rsidP="008130E9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color w:val="4472C4" w:themeColor="accent1"/>
          <w:sz w:val="24"/>
          <w:szCs w:val="24"/>
          <w:lang w:val="pt-BR"/>
        </w:rPr>
        <w:t xml:space="preserve">1) </w:t>
      </w:r>
      <w:r>
        <w:rPr>
          <w:rFonts w:ascii="Arial" w:hAnsi="Arial" w:cs="Arial"/>
          <w:color w:val="4472C4" w:themeColor="accent1"/>
          <w:sz w:val="24"/>
          <w:szCs w:val="24"/>
          <w:lang w:val="pt-BR"/>
        </w:rPr>
        <w:t>Adequação realizada.</w:t>
      </w:r>
    </w:p>
    <w:sectPr w:rsidR="008877F8" w:rsidRPr="008130E9" w:rsidSect="000D05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E9"/>
    <w:rsid w:val="000D05D8"/>
    <w:rsid w:val="001331F7"/>
    <w:rsid w:val="001F5826"/>
    <w:rsid w:val="003D64A2"/>
    <w:rsid w:val="004124C7"/>
    <w:rsid w:val="00435202"/>
    <w:rsid w:val="00457370"/>
    <w:rsid w:val="00570B5A"/>
    <w:rsid w:val="0063032A"/>
    <w:rsid w:val="006A0BC6"/>
    <w:rsid w:val="006B25B1"/>
    <w:rsid w:val="006C6FC6"/>
    <w:rsid w:val="006D52F5"/>
    <w:rsid w:val="007261D7"/>
    <w:rsid w:val="007949E9"/>
    <w:rsid w:val="007E398B"/>
    <w:rsid w:val="008130E9"/>
    <w:rsid w:val="00847378"/>
    <w:rsid w:val="008877F8"/>
    <w:rsid w:val="00892775"/>
    <w:rsid w:val="00967AD6"/>
    <w:rsid w:val="009D5320"/>
    <w:rsid w:val="009E4C22"/>
    <w:rsid w:val="00B259E1"/>
    <w:rsid w:val="00B525D7"/>
    <w:rsid w:val="00BF7D9B"/>
    <w:rsid w:val="00C6603D"/>
    <w:rsid w:val="00C833BA"/>
    <w:rsid w:val="00D00B04"/>
    <w:rsid w:val="00E063FA"/>
    <w:rsid w:val="00EA5E3D"/>
    <w:rsid w:val="00F00E8F"/>
    <w:rsid w:val="00F7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0D22"/>
  <w15:chartTrackingRefBased/>
  <w15:docId w15:val="{E6006CF6-0D05-4F2C-BD2E-E02A2671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94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582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Sena</dc:creator>
  <cp:keywords/>
  <dc:description/>
  <cp:lastModifiedBy>Priscila Sena</cp:lastModifiedBy>
  <cp:revision>24</cp:revision>
  <dcterms:created xsi:type="dcterms:W3CDTF">2021-08-24T15:11:00Z</dcterms:created>
  <dcterms:modified xsi:type="dcterms:W3CDTF">2021-08-26T02:20:00Z</dcterms:modified>
</cp:coreProperties>
</file>