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E08F7" w14:textId="55CD1EA4" w:rsidR="00040374" w:rsidRDefault="0088113A">
      <w:pPr>
        <w:spacing w:before="240" w:after="240" w:line="360" w:lineRule="auto"/>
        <w:jc w:val="both"/>
        <w:rPr>
          <w:rFonts w:asciiTheme="minorHAnsi" w:eastAsia="Arial" w:hAnsiTheme="minorHAnsi" w:cs="Arial"/>
          <w:b/>
        </w:rPr>
      </w:pPr>
      <w:r w:rsidRPr="0083026A">
        <w:rPr>
          <w:rFonts w:asciiTheme="minorHAnsi" w:eastAsia="Arial" w:hAnsiTheme="minorHAnsi" w:cs="Arial"/>
          <w:b/>
        </w:rPr>
        <w:t>APRESENTAÇÃO E ANÁLISE DOS RESULTADOS</w:t>
      </w:r>
    </w:p>
    <w:p w14:paraId="5B091CE8" w14:textId="18990AFF" w:rsidR="00254E26" w:rsidRPr="0083026A" w:rsidRDefault="00E113F8" w:rsidP="000D5482">
      <w:pPr>
        <w:spacing w:after="0" w:line="360" w:lineRule="auto"/>
        <w:jc w:val="center"/>
        <w:rPr>
          <w:rFonts w:asciiTheme="minorHAnsi" w:hAnsiTheme="minorHAnsi" w:cs="Arial"/>
          <w:spacing w:val="2"/>
          <w:shd w:val="clear" w:color="auto" w:fill="FFFFFF"/>
        </w:rPr>
      </w:pPr>
      <w:r w:rsidRPr="0083026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19639" wp14:editId="038074A0">
                <wp:simplePos x="0" y="0"/>
                <wp:positionH relativeFrom="column">
                  <wp:posOffset>205741</wp:posOffset>
                </wp:positionH>
                <wp:positionV relativeFrom="paragraph">
                  <wp:posOffset>415290</wp:posOffset>
                </wp:positionV>
                <wp:extent cx="5064760" cy="2667000"/>
                <wp:effectExtent l="57150" t="19050" r="78740" b="9525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4760" cy="2667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ABEFE48" id="Retângulo 3" o:spid="_x0000_s1026" style="position:absolute;margin-left:16.2pt;margin-top:32.7pt;width:398.8pt;height:2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" filled="f" strokecolor="black [3213]" strokeweight="1pt">
                <v:shadow on="t" color="black" opacity="22937f" origin=",.5" offset="0,.63889mm"/>
              </v:rect>
            </w:pict>
          </mc:Fallback>
        </mc:AlternateContent>
      </w:r>
      <w:r w:rsidR="00254E26" w:rsidRPr="0083026A">
        <w:rPr>
          <w:rFonts w:asciiTheme="minorHAnsi" w:hAnsiTheme="minorHAnsi" w:cs="Arial"/>
          <w:spacing w:val="2"/>
          <w:shd w:val="clear" w:color="auto" w:fill="FFFFFF"/>
        </w:rPr>
        <w:t>Gráfico 1 - Serviços e produtos foram ofertados pela biblioteca durante a pandemia de COVID-19</w:t>
      </w:r>
    </w:p>
    <w:p w14:paraId="737348BB" w14:textId="45102CF2" w:rsidR="00254E26" w:rsidRPr="0083026A" w:rsidRDefault="00254E26" w:rsidP="00E113F8">
      <w:pPr>
        <w:spacing w:after="0" w:line="360" w:lineRule="auto"/>
        <w:jc w:val="center"/>
        <w:rPr>
          <w:rFonts w:asciiTheme="minorHAnsi" w:eastAsia="Arial" w:hAnsiTheme="minorHAnsi" w:cs="Arial"/>
          <w:b/>
        </w:rPr>
      </w:pPr>
      <w:r w:rsidRPr="0083026A">
        <w:rPr>
          <w:rFonts w:asciiTheme="minorHAnsi" w:hAnsiTheme="minorHAnsi"/>
          <w:noProof/>
        </w:rPr>
        <w:drawing>
          <wp:inline distT="0" distB="0" distL="0" distR="0" wp14:anchorId="05D7173E" wp14:editId="3E89926D">
            <wp:extent cx="5053384" cy="26289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3384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47186" w14:textId="55F5287F" w:rsidR="00E9773C" w:rsidRDefault="00E9773C" w:rsidP="002D0ACC">
      <w:pPr>
        <w:spacing w:before="240" w:after="240" w:line="360" w:lineRule="auto"/>
        <w:jc w:val="both"/>
        <w:rPr>
          <w:rFonts w:asciiTheme="minorHAnsi" w:eastAsia="Arial" w:hAnsiTheme="minorHAnsi" w:cs="Arial"/>
        </w:rPr>
      </w:pPr>
    </w:p>
    <w:p w14:paraId="391F7032" w14:textId="77777777" w:rsidR="00E9773C" w:rsidRPr="0083026A" w:rsidRDefault="00E9773C" w:rsidP="002D0ACC">
      <w:pPr>
        <w:spacing w:before="240" w:after="240" w:line="360" w:lineRule="auto"/>
        <w:jc w:val="both"/>
        <w:rPr>
          <w:rFonts w:asciiTheme="minorHAnsi" w:eastAsia="Arial" w:hAnsiTheme="minorHAnsi" w:cs="Arial"/>
        </w:rPr>
      </w:pPr>
    </w:p>
    <w:p w14:paraId="0FDF7F91" w14:textId="62741EF6" w:rsidR="00BA39D4" w:rsidRPr="0083026A" w:rsidRDefault="00E113F8" w:rsidP="00BA39D4">
      <w:pPr>
        <w:spacing w:before="120" w:after="0" w:line="360" w:lineRule="auto"/>
        <w:jc w:val="center"/>
        <w:rPr>
          <w:rFonts w:asciiTheme="minorHAnsi" w:eastAsia="Arial" w:hAnsiTheme="minorHAnsi" w:cs="Arial"/>
        </w:rPr>
      </w:pPr>
      <w:r w:rsidRPr="0083026A">
        <w:rPr>
          <w:rFonts w:asciiTheme="minorHAnsi" w:hAnsiTheme="minorHAnsi"/>
          <w:noProof/>
        </w:rPr>
        <w:drawing>
          <wp:anchor distT="0" distB="0" distL="114300" distR="114300" simplePos="0" relativeHeight="251662336" behindDoc="0" locked="0" layoutInCell="1" allowOverlap="1" wp14:anchorId="3B952478" wp14:editId="167048A8">
            <wp:simplePos x="0" y="0"/>
            <wp:positionH relativeFrom="margin">
              <wp:align>right</wp:align>
            </wp:positionH>
            <wp:positionV relativeFrom="paragraph">
              <wp:posOffset>203200</wp:posOffset>
            </wp:positionV>
            <wp:extent cx="5190490" cy="3543300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009" cy="3543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9D4" w:rsidRPr="0083026A">
        <w:rPr>
          <w:rFonts w:asciiTheme="minorHAnsi" w:eastAsia="Arial" w:hAnsiTheme="minorHAnsi" w:cs="Arial"/>
        </w:rPr>
        <w:t xml:space="preserve">Figura 1 – Infográfico dos serviços e produtos oferecidos pelas </w:t>
      </w:r>
      <w:proofErr w:type="spellStart"/>
      <w:r w:rsidR="00BA39D4" w:rsidRPr="0083026A">
        <w:rPr>
          <w:rFonts w:asciiTheme="minorHAnsi" w:eastAsia="Arial" w:hAnsiTheme="minorHAnsi" w:cs="Arial"/>
        </w:rPr>
        <w:t>BU</w:t>
      </w:r>
      <w:r w:rsidR="00596229" w:rsidRPr="0083026A">
        <w:rPr>
          <w:rFonts w:asciiTheme="minorHAnsi" w:eastAsia="Arial" w:hAnsiTheme="minorHAnsi" w:cs="Arial"/>
        </w:rPr>
        <w:t>’</w:t>
      </w:r>
      <w:r w:rsidR="00BA39D4" w:rsidRPr="0083026A">
        <w:rPr>
          <w:rFonts w:asciiTheme="minorHAnsi" w:eastAsia="Arial" w:hAnsiTheme="minorHAnsi" w:cs="Arial"/>
        </w:rPr>
        <w:t>s</w:t>
      </w:r>
      <w:proofErr w:type="spellEnd"/>
      <w:r w:rsidR="00BA39D4" w:rsidRPr="0083026A">
        <w:rPr>
          <w:rFonts w:asciiTheme="minorHAnsi" w:eastAsia="Arial" w:hAnsiTheme="minorHAnsi" w:cs="Arial"/>
        </w:rPr>
        <w:t xml:space="preserve"> durante a COVID 19</w:t>
      </w:r>
      <w:r w:rsidR="00596229" w:rsidRPr="0083026A">
        <w:rPr>
          <w:rFonts w:asciiTheme="minorHAnsi" w:eastAsia="Arial" w:hAnsiTheme="minorHAnsi" w:cs="Arial"/>
        </w:rPr>
        <w:t>.</w:t>
      </w:r>
    </w:p>
    <w:p w14:paraId="10B984F9" w14:textId="081A0612" w:rsidR="00442E47" w:rsidRPr="0083026A" w:rsidRDefault="00442E47" w:rsidP="00442E47">
      <w:pPr>
        <w:tabs>
          <w:tab w:val="left" w:pos="3749"/>
        </w:tabs>
        <w:spacing w:before="240" w:after="240" w:line="360" w:lineRule="auto"/>
        <w:jc w:val="both"/>
        <w:rPr>
          <w:rFonts w:asciiTheme="minorHAnsi" w:eastAsia="Arial" w:hAnsiTheme="minorHAnsi" w:cs="Arial"/>
        </w:rPr>
      </w:pPr>
      <w:r w:rsidRPr="0083026A">
        <w:rPr>
          <w:rFonts w:asciiTheme="minorHAnsi" w:eastAsia="Arial" w:hAnsiTheme="minorHAnsi" w:cs="Arial"/>
        </w:rPr>
        <w:tab/>
      </w:r>
    </w:p>
    <w:p w14:paraId="7B85ED87" w14:textId="77777777" w:rsidR="00442E47" w:rsidRPr="0083026A" w:rsidRDefault="00442E47" w:rsidP="002D0ACC">
      <w:pPr>
        <w:spacing w:before="240" w:after="240" w:line="360" w:lineRule="auto"/>
        <w:jc w:val="both"/>
        <w:rPr>
          <w:rFonts w:asciiTheme="minorHAnsi" w:eastAsia="Arial" w:hAnsiTheme="minorHAnsi" w:cs="Arial"/>
        </w:rPr>
      </w:pPr>
    </w:p>
    <w:p w14:paraId="15D0F234" w14:textId="5D46FA62" w:rsidR="00442E47" w:rsidRPr="0083026A" w:rsidRDefault="00442E47" w:rsidP="002D0ACC">
      <w:pPr>
        <w:spacing w:before="240" w:after="240" w:line="360" w:lineRule="auto"/>
        <w:jc w:val="both"/>
        <w:rPr>
          <w:rFonts w:asciiTheme="minorHAnsi" w:eastAsia="Arial" w:hAnsiTheme="minorHAnsi" w:cs="Arial"/>
        </w:rPr>
      </w:pPr>
    </w:p>
    <w:p w14:paraId="6F1B02C1" w14:textId="77777777" w:rsidR="00442E47" w:rsidRPr="0083026A" w:rsidRDefault="00442E47" w:rsidP="002D0ACC">
      <w:pPr>
        <w:spacing w:before="240" w:after="240" w:line="360" w:lineRule="auto"/>
        <w:jc w:val="both"/>
        <w:rPr>
          <w:rFonts w:asciiTheme="minorHAnsi" w:eastAsia="Arial" w:hAnsiTheme="minorHAnsi" w:cs="Arial"/>
        </w:rPr>
      </w:pPr>
    </w:p>
    <w:p w14:paraId="5DD65A10" w14:textId="77777777" w:rsidR="00442E47" w:rsidRPr="0083026A" w:rsidRDefault="00442E47" w:rsidP="002D0ACC">
      <w:pPr>
        <w:spacing w:before="240" w:after="240" w:line="360" w:lineRule="auto"/>
        <w:jc w:val="both"/>
        <w:rPr>
          <w:rFonts w:asciiTheme="minorHAnsi" w:eastAsia="Arial" w:hAnsiTheme="minorHAnsi" w:cs="Arial"/>
        </w:rPr>
      </w:pPr>
    </w:p>
    <w:p w14:paraId="4AF5B53B" w14:textId="06F25E36" w:rsidR="00442E47" w:rsidRPr="0083026A" w:rsidRDefault="00442E47" w:rsidP="002D0ACC">
      <w:pPr>
        <w:spacing w:before="240" w:after="240" w:line="360" w:lineRule="auto"/>
        <w:jc w:val="both"/>
        <w:rPr>
          <w:rFonts w:asciiTheme="minorHAnsi" w:eastAsia="Arial" w:hAnsiTheme="minorHAnsi" w:cs="Arial"/>
        </w:rPr>
      </w:pPr>
    </w:p>
    <w:p w14:paraId="1B14E6E8" w14:textId="0BEB147C" w:rsidR="004E7191" w:rsidRPr="0083026A" w:rsidRDefault="004E7191" w:rsidP="002D0ACC">
      <w:pPr>
        <w:spacing w:before="240" w:after="240" w:line="360" w:lineRule="auto"/>
        <w:jc w:val="both"/>
        <w:rPr>
          <w:rFonts w:asciiTheme="minorHAnsi" w:eastAsia="Arial" w:hAnsiTheme="minorHAnsi" w:cs="Arial"/>
        </w:rPr>
      </w:pPr>
    </w:p>
    <w:p w14:paraId="547D8BBC" w14:textId="77777777" w:rsidR="004E7191" w:rsidRPr="0083026A" w:rsidRDefault="004E7191" w:rsidP="004E7191">
      <w:pPr>
        <w:spacing w:after="0" w:line="360" w:lineRule="auto"/>
        <w:jc w:val="both"/>
        <w:rPr>
          <w:rFonts w:asciiTheme="minorHAnsi" w:eastAsia="Arial" w:hAnsiTheme="minorHAnsi" w:cs="Arial"/>
        </w:rPr>
      </w:pPr>
    </w:p>
    <w:p w14:paraId="54BD9A84" w14:textId="77777777" w:rsidR="006117DA" w:rsidRPr="0083026A" w:rsidRDefault="006117DA" w:rsidP="006117DA">
      <w:pPr>
        <w:spacing w:before="240" w:after="240" w:line="240" w:lineRule="auto"/>
        <w:jc w:val="both"/>
        <w:rPr>
          <w:rFonts w:asciiTheme="minorHAnsi" w:hAnsiTheme="minorHAnsi" w:cs="Arial"/>
        </w:rPr>
      </w:pPr>
    </w:p>
    <w:p w14:paraId="311E9EB6" w14:textId="77777777" w:rsidR="000D5482" w:rsidRPr="0083026A" w:rsidRDefault="000D5482" w:rsidP="000D5482">
      <w:pPr>
        <w:spacing w:after="0" w:line="240" w:lineRule="auto"/>
        <w:jc w:val="center"/>
        <w:rPr>
          <w:rFonts w:asciiTheme="minorHAnsi" w:hAnsiTheme="minorHAnsi" w:cs="Arial"/>
          <w:spacing w:val="2"/>
          <w:shd w:val="clear" w:color="auto" w:fill="FFFFFF"/>
        </w:rPr>
      </w:pPr>
      <w:r w:rsidRPr="0083026A">
        <w:rPr>
          <w:rFonts w:asciiTheme="minorHAnsi" w:hAnsiTheme="minorHAnsi" w:cs="Arial"/>
          <w:spacing w:val="2"/>
          <w:shd w:val="clear" w:color="auto" w:fill="FFFFFF"/>
        </w:rPr>
        <w:lastRenderedPageBreak/>
        <w:t xml:space="preserve">Gráfico 2 - </w:t>
      </w:r>
      <w:r w:rsidRPr="0083026A">
        <w:rPr>
          <w:rFonts w:asciiTheme="minorHAnsi" w:eastAsia="Arial" w:hAnsiTheme="minorHAnsi" w:cs="Arial"/>
        </w:rPr>
        <w:t>O</w:t>
      </w:r>
      <w:r w:rsidRPr="0083026A">
        <w:rPr>
          <w:rFonts w:asciiTheme="minorHAnsi" w:hAnsiTheme="minorHAnsi" w:cs="Arial"/>
          <w:spacing w:val="2"/>
          <w:shd w:val="clear" w:color="auto" w:fill="FFFFFF"/>
        </w:rPr>
        <w:t>s cursos e treinamentos continuaram sendo ofertados durante a pandemia de COVID-19</w:t>
      </w:r>
    </w:p>
    <w:p w14:paraId="57ACE1C8" w14:textId="508FA0F4" w:rsidR="0040250E" w:rsidRPr="0083026A" w:rsidRDefault="0040250E" w:rsidP="000D5482">
      <w:pPr>
        <w:spacing w:after="0" w:line="360" w:lineRule="auto"/>
        <w:jc w:val="center"/>
        <w:rPr>
          <w:rFonts w:asciiTheme="minorHAnsi" w:eastAsia="Arial" w:hAnsiTheme="minorHAnsi" w:cs="Arial"/>
        </w:rPr>
      </w:pPr>
      <w:r w:rsidRPr="0083026A">
        <w:rPr>
          <w:rFonts w:asciiTheme="minorHAnsi" w:hAnsiTheme="minorHAnsi"/>
          <w:noProof/>
        </w:rPr>
        <w:drawing>
          <wp:inline distT="0" distB="0" distL="0" distR="0" wp14:anchorId="3356A8F0" wp14:editId="2CCD01E5">
            <wp:extent cx="2949547" cy="1677670"/>
            <wp:effectExtent l="0" t="0" r="3810" b="1778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EE6EE1D7-A4AE-46D0-BBF3-A2EC752B1D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BC51BD0" w14:textId="77777777" w:rsidR="00E9773C" w:rsidRDefault="00E9773C" w:rsidP="00952ADB">
      <w:pPr>
        <w:pStyle w:val="04xlpa"/>
        <w:jc w:val="center"/>
        <w:rPr>
          <w:rFonts w:asciiTheme="minorHAnsi" w:eastAsia="Arial" w:hAnsiTheme="minorHAnsi" w:cs="Arial"/>
          <w:sz w:val="22"/>
          <w:szCs w:val="22"/>
        </w:rPr>
      </w:pPr>
    </w:p>
    <w:p w14:paraId="248DD8CD" w14:textId="137006E4" w:rsidR="00952ADB" w:rsidRPr="0083026A" w:rsidRDefault="000D5482" w:rsidP="00952ADB">
      <w:pPr>
        <w:pStyle w:val="04xlpa"/>
        <w:jc w:val="center"/>
        <w:rPr>
          <w:rFonts w:asciiTheme="minorHAnsi" w:hAnsiTheme="minorHAnsi" w:cs="Arial"/>
          <w:spacing w:val="8"/>
          <w:sz w:val="22"/>
          <w:szCs w:val="22"/>
        </w:rPr>
      </w:pPr>
      <w:r w:rsidRPr="0083026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190A7" wp14:editId="18696F57">
                <wp:simplePos x="0" y="0"/>
                <wp:positionH relativeFrom="margin">
                  <wp:posOffset>462914</wp:posOffset>
                </wp:positionH>
                <wp:positionV relativeFrom="paragraph">
                  <wp:posOffset>349884</wp:posOffset>
                </wp:positionV>
                <wp:extent cx="4422775" cy="2486025"/>
                <wp:effectExtent l="57150" t="19050" r="73025" b="10477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2775" cy="2486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A3D4C2" id="Retângulo 6" o:spid="_x0000_s1026" style="position:absolute;margin-left:36.45pt;margin-top:27.55pt;width:348.25pt;height:195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" filled="f" strokecolor="black [3213]" strokeweight="1pt">
                <v:shadow on="t" color="black" opacity="22937f" origin=",.5" offset="0,.63889mm"/>
                <w10:wrap anchorx="margin"/>
              </v:rect>
            </w:pict>
          </mc:Fallback>
        </mc:AlternateContent>
      </w:r>
      <w:r w:rsidRPr="0083026A">
        <w:rPr>
          <w:rFonts w:asciiTheme="minorHAnsi" w:eastAsia="Arial" w:hAnsiTheme="minorHAnsi" w:cs="Arial"/>
          <w:sz w:val="22"/>
          <w:szCs w:val="22"/>
        </w:rPr>
        <w:t xml:space="preserve">Gráfico 3 – </w:t>
      </w:r>
      <w:r w:rsidR="00952ADB" w:rsidRPr="0083026A">
        <w:rPr>
          <w:rStyle w:val="jsgrdq"/>
          <w:rFonts w:asciiTheme="minorHAnsi" w:hAnsiTheme="minorHAnsi" w:cs="Arial"/>
          <w:spacing w:val="8"/>
          <w:sz w:val="22"/>
          <w:szCs w:val="22"/>
        </w:rPr>
        <w:t>Meios e ferramentas utilizadas para continuar a oferta de cursos e serviço de formação aos usuários durante a COVID 19</w:t>
      </w:r>
      <w:r w:rsidR="00D45BEC" w:rsidRPr="0083026A">
        <w:rPr>
          <w:rStyle w:val="jsgrdq"/>
          <w:rFonts w:asciiTheme="minorHAnsi" w:hAnsiTheme="minorHAnsi" w:cs="Arial"/>
          <w:spacing w:val="8"/>
          <w:sz w:val="22"/>
          <w:szCs w:val="22"/>
        </w:rPr>
        <w:t>.</w:t>
      </w:r>
    </w:p>
    <w:p w14:paraId="7DF3A89F" w14:textId="1AC60984" w:rsidR="000D5482" w:rsidRPr="0083026A" w:rsidRDefault="000D5482" w:rsidP="000D5482">
      <w:pPr>
        <w:tabs>
          <w:tab w:val="left" w:pos="6090"/>
        </w:tabs>
        <w:spacing w:after="0" w:line="240" w:lineRule="auto"/>
        <w:jc w:val="center"/>
        <w:rPr>
          <w:rFonts w:asciiTheme="minorHAnsi" w:eastAsia="Arial" w:hAnsiTheme="minorHAnsi" w:cs="Arial"/>
        </w:rPr>
      </w:pPr>
      <w:r w:rsidRPr="0083026A">
        <w:rPr>
          <w:rFonts w:asciiTheme="minorHAnsi" w:hAnsiTheme="minorHAnsi"/>
          <w:noProof/>
        </w:rPr>
        <w:drawing>
          <wp:inline distT="0" distB="0" distL="0" distR="0" wp14:anchorId="1F48CEEE" wp14:editId="54497E92">
            <wp:extent cx="4375271" cy="2247900"/>
            <wp:effectExtent l="0" t="0" r="635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93905" cy="225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26B7C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20F4E1C3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3E5DFBD6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439521A1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3DF8591A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52FB200E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1813C037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4E39B3B4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74ACCB95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58812F29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2FBC184A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41320F42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28C0D4E5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7E1955A7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3AF20581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6CAE5635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407AFD4A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2DE90181" w14:textId="77777777" w:rsidR="00E9773C" w:rsidRDefault="00E9773C" w:rsidP="00E113F8">
      <w:pPr>
        <w:spacing w:after="0" w:line="240" w:lineRule="auto"/>
        <w:jc w:val="center"/>
        <w:rPr>
          <w:rFonts w:asciiTheme="minorHAnsi" w:eastAsia="Arial" w:hAnsiTheme="minorHAnsi" w:cs="Arial"/>
        </w:rPr>
      </w:pPr>
    </w:p>
    <w:p w14:paraId="37D81477" w14:textId="4953C63E" w:rsidR="00E113F8" w:rsidRPr="0083026A" w:rsidRDefault="00E113F8" w:rsidP="00E113F8">
      <w:pPr>
        <w:spacing w:after="0" w:line="240" w:lineRule="auto"/>
        <w:jc w:val="center"/>
        <w:rPr>
          <w:rStyle w:val="jsgrdq"/>
          <w:rFonts w:asciiTheme="minorHAnsi" w:hAnsiTheme="minorHAnsi" w:cs="Arial"/>
          <w:spacing w:val="8"/>
        </w:rPr>
      </w:pPr>
      <w:r w:rsidRPr="0083026A">
        <w:rPr>
          <w:rFonts w:asciiTheme="minorHAnsi" w:hAnsiTheme="minorHAnsi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39F1064" wp14:editId="4D6EC948">
            <wp:simplePos x="0" y="0"/>
            <wp:positionH relativeFrom="margin">
              <wp:align>left</wp:align>
            </wp:positionH>
            <wp:positionV relativeFrom="paragraph">
              <wp:posOffset>390773</wp:posOffset>
            </wp:positionV>
            <wp:extent cx="1917985" cy="1829463"/>
            <wp:effectExtent l="0" t="0" r="635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985" cy="1829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26A">
        <w:rPr>
          <w:rFonts w:asciiTheme="minorHAnsi" w:eastAsia="Arial" w:hAnsiTheme="minorHAnsi" w:cs="Arial"/>
        </w:rPr>
        <w:t xml:space="preserve">Quadro 1 – </w:t>
      </w:r>
      <w:r w:rsidRPr="0083026A">
        <w:rPr>
          <w:rStyle w:val="jsgrdq"/>
          <w:rFonts w:asciiTheme="minorHAnsi" w:hAnsiTheme="minorHAnsi" w:cs="Arial"/>
          <w:spacing w:val="8"/>
        </w:rPr>
        <w:t>Meios e ferramentas utilizadas para continuar a oferta de cursos e serviço de formação aos usuários durante a COVID 19</w:t>
      </w:r>
      <w:r w:rsidR="00D45BEC" w:rsidRPr="0083026A">
        <w:rPr>
          <w:rStyle w:val="jsgrdq"/>
          <w:rFonts w:asciiTheme="minorHAnsi" w:hAnsiTheme="minorHAnsi" w:cs="Arial"/>
          <w:spacing w:val="8"/>
        </w:rPr>
        <w:t>.</w:t>
      </w:r>
    </w:p>
    <w:p w14:paraId="6350488E" w14:textId="77777777" w:rsidR="004E7191" w:rsidRPr="0083026A" w:rsidRDefault="004E7191" w:rsidP="00E113F8">
      <w:pPr>
        <w:spacing w:after="0" w:line="240" w:lineRule="auto"/>
        <w:jc w:val="center"/>
        <w:rPr>
          <w:rFonts w:asciiTheme="minorHAnsi" w:hAnsiTheme="minorHAnsi" w:cs="Arial"/>
          <w:spacing w:val="2"/>
          <w:shd w:val="clear" w:color="auto" w:fill="FFFFFF"/>
        </w:rPr>
      </w:pPr>
    </w:p>
    <w:tbl>
      <w:tblPr>
        <w:tblStyle w:val="Tabelacomgrade"/>
        <w:tblW w:w="5289" w:type="dxa"/>
        <w:tblInd w:w="3114" w:type="dxa"/>
        <w:tblLook w:val="04A0" w:firstRow="1" w:lastRow="0" w:firstColumn="1" w:lastColumn="0" w:noHBand="0" w:noVBand="1"/>
      </w:tblPr>
      <w:tblGrid>
        <w:gridCol w:w="3891"/>
        <w:gridCol w:w="1398"/>
      </w:tblGrid>
      <w:tr w:rsidR="006117DA" w:rsidRPr="0083026A" w14:paraId="7B1360AF" w14:textId="4A5B373B" w:rsidTr="006117DA">
        <w:trPr>
          <w:trHeight w:val="383"/>
        </w:trPr>
        <w:tc>
          <w:tcPr>
            <w:tcW w:w="4002" w:type="dxa"/>
            <w:shd w:val="clear" w:color="auto" w:fill="EEECE1" w:themeFill="background2"/>
          </w:tcPr>
          <w:p w14:paraId="27D6EB73" w14:textId="6AA23F9E" w:rsidR="0070360D" w:rsidRPr="0083026A" w:rsidRDefault="0070360D" w:rsidP="00920902">
            <w:pPr>
              <w:jc w:val="center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Meios para a oferta de cursos e/ou outras ações de formação de usuários</w:t>
            </w:r>
          </w:p>
        </w:tc>
        <w:tc>
          <w:tcPr>
            <w:tcW w:w="1287" w:type="dxa"/>
            <w:shd w:val="clear" w:color="auto" w:fill="EEECE1" w:themeFill="background2"/>
          </w:tcPr>
          <w:p w14:paraId="2862B6EA" w14:textId="38D5C508" w:rsidR="0070360D" w:rsidRPr="0083026A" w:rsidRDefault="0070360D" w:rsidP="00920902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83026A">
              <w:rPr>
                <w:rFonts w:asciiTheme="minorHAnsi" w:hAnsiTheme="minorHAnsi" w:cs="Arial"/>
                <w:b/>
                <w:bCs/>
              </w:rPr>
              <w:t>Quantidade citadas</w:t>
            </w:r>
          </w:p>
        </w:tc>
      </w:tr>
      <w:tr w:rsidR="006117DA" w:rsidRPr="0083026A" w14:paraId="19A98829" w14:textId="77777777" w:rsidTr="006117DA">
        <w:trPr>
          <w:trHeight w:val="191"/>
        </w:trPr>
        <w:tc>
          <w:tcPr>
            <w:tcW w:w="4002" w:type="dxa"/>
          </w:tcPr>
          <w:p w14:paraId="564A5509" w14:textId="77777777" w:rsidR="0070360D" w:rsidRPr="0083026A" w:rsidRDefault="0070360D" w:rsidP="00920902">
            <w:pPr>
              <w:pStyle w:val="PargrafodaLista"/>
              <w:numPr>
                <w:ilvl w:val="0"/>
                <w:numId w:val="2"/>
              </w:numPr>
              <w:tabs>
                <w:tab w:val="left" w:pos="39"/>
                <w:tab w:val="left" w:pos="210"/>
              </w:tabs>
              <w:ind w:left="0" w:firstLine="0"/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 xml:space="preserve">Google </w:t>
            </w:r>
            <w:proofErr w:type="spellStart"/>
            <w:r w:rsidRPr="0083026A">
              <w:rPr>
                <w:rFonts w:asciiTheme="minorHAnsi" w:hAnsiTheme="minorHAnsi" w:cs="Arial"/>
              </w:rPr>
              <w:t>Classroom</w:t>
            </w:r>
            <w:proofErr w:type="spellEnd"/>
          </w:p>
        </w:tc>
        <w:tc>
          <w:tcPr>
            <w:tcW w:w="1287" w:type="dxa"/>
          </w:tcPr>
          <w:p w14:paraId="7CAD2676" w14:textId="77777777" w:rsidR="0070360D" w:rsidRPr="0083026A" w:rsidRDefault="0070360D" w:rsidP="00920902">
            <w:pPr>
              <w:jc w:val="center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2</w:t>
            </w:r>
          </w:p>
        </w:tc>
      </w:tr>
      <w:tr w:rsidR="006117DA" w:rsidRPr="0083026A" w14:paraId="09989CC1" w14:textId="6E0FF8BC" w:rsidTr="006117DA">
        <w:trPr>
          <w:trHeight w:val="396"/>
        </w:trPr>
        <w:tc>
          <w:tcPr>
            <w:tcW w:w="4002" w:type="dxa"/>
          </w:tcPr>
          <w:p w14:paraId="57EBBC03" w14:textId="20F3AD42" w:rsidR="0070360D" w:rsidRPr="0083026A" w:rsidRDefault="0070360D" w:rsidP="00920902">
            <w:pPr>
              <w:pStyle w:val="PargrafodaLista"/>
              <w:numPr>
                <w:ilvl w:val="0"/>
                <w:numId w:val="2"/>
              </w:numPr>
              <w:tabs>
                <w:tab w:val="left" w:pos="39"/>
                <w:tab w:val="left" w:pos="210"/>
              </w:tabs>
              <w:ind w:left="0" w:firstLine="0"/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Sala da RNP</w:t>
            </w:r>
            <w:r w:rsidR="00FB38A6" w:rsidRPr="0083026A">
              <w:rPr>
                <w:rStyle w:val="Refdenotaderodap"/>
                <w:rFonts w:asciiTheme="minorHAnsi" w:hAnsiTheme="minorHAnsi" w:cs="Arial"/>
              </w:rPr>
              <w:footnoteReference w:id="1"/>
            </w:r>
            <w:r w:rsidRPr="0083026A">
              <w:rPr>
                <w:rFonts w:asciiTheme="minorHAnsi" w:hAnsiTheme="minorHAnsi" w:cs="Arial"/>
              </w:rPr>
              <w:t>, ferramenta de Web conferência.</w:t>
            </w:r>
          </w:p>
        </w:tc>
        <w:tc>
          <w:tcPr>
            <w:tcW w:w="1287" w:type="dxa"/>
          </w:tcPr>
          <w:p w14:paraId="75C63A4E" w14:textId="0D327AAF" w:rsidR="0070360D" w:rsidRPr="0083026A" w:rsidRDefault="0070360D" w:rsidP="00920902">
            <w:pPr>
              <w:jc w:val="center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3</w:t>
            </w:r>
          </w:p>
        </w:tc>
      </w:tr>
      <w:tr w:rsidR="006117DA" w:rsidRPr="0083026A" w14:paraId="123BD2D3" w14:textId="50B7C5D6" w:rsidTr="006117DA">
        <w:trPr>
          <w:trHeight w:val="383"/>
        </w:trPr>
        <w:tc>
          <w:tcPr>
            <w:tcW w:w="4002" w:type="dxa"/>
          </w:tcPr>
          <w:p w14:paraId="1A002298" w14:textId="56FDC79F" w:rsidR="0070360D" w:rsidRPr="0083026A" w:rsidRDefault="0070360D" w:rsidP="00920902">
            <w:pPr>
              <w:pStyle w:val="PargrafodaLista"/>
              <w:numPr>
                <w:ilvl w:val="0"/>
                <w:numId w:val="2"/>
              </w:numPr>
              <w:tabs>
                <w:tab w:val="left" w:pos="39"/>
                <w:tab w:val="left" w:pos="210"/>
              </w:tabs>
              <w:ind w:left="0" w:firstLine="0"/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Telefone</w:t>
            </w:r>
            <w:r w:rsidR="00920902" w:rsidRPr="0083026A">
              <w:rPr>
                <w:rFonts w:asciiTheme="minorHAnsi" w:hAnsiTheme="minorHAnsi" w:cs="Arial"/>
              </w:rPr>
              <w:t>,</w:t>
            </w:r>
            <w:r w:rsidRPr="0083026A">
              <w:rPr>
                <w:rFonts w:asciiTheme="minorHAnsi" w:hAnsiTheme="minorHAnsi" w:cs="Arial"/>
              </w:rPr>
              <w:t xml:space="preserve"> </w:t>
            </w:r>
            <w:r w:rsidR="00920902" w:rsidRPr="0083026A">
              <w:rPr>
                <w:rFonts w:asciiTheme="minorHAnsi" w:hAnsiTheme="minorHAnsi" w:cs="Arial"/>
              </w:rPr>
              <w:t>uso do</w:t>
            </w:r>
            <w:r w:rsidRPr="0083026A">
              <w:rPr>
                <w:rFonts w:asciiTheme="minorHAnsi" w:hAnsiTheme="minorHAnsi" w:cs="Arial"/>
              </w:rPr>
              <w:t xml:space="preserve"> VOIP</w:t>
            </w:r>
            <w:r w:rsidR="00FB38A6" w:rsidRPr="0083026A">
              <w:rPr>
                <w:rStyle w:val="Refdenotaderodap"/>
                <w:rFonts w:asciiTheme="minorHAnsi" w:hAnsiTheme="minorHAnsi" w:cs="Arial"/>
              </w:rPr>
              <w:footnoteReference w:id="2"/>
            </w:r>
            <w:r w:rsidRPr="0083026A">
              <w:rPr>
                <w:rFonts w:asciiTheme="minorHAnsi" w:hAnsiTheme="minorHAnsi" w:cs="Arial"/>
              </w:rPr>
              <w:t>, cujo ramal foi redirecionado para o celular.</w:t>
            </w:r>
          </w:p>
        </w:tc>
        <w:tc>
          <w:tcPr>
            <w:tcW w:w="1287" w:type="dxa"/>
          </w:tcPr>
          <w:p w14:paraId="352D7431" w14:textId="649934C8" w:rsidR="0070360D" w:rsidRPr="0083026A" w:rsidRDefault="0070360D" w:rsidP="00920902">
            <w:pPr>
              <w:jc w:val="center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1</w:t>
            </w:r>
          </w:p>
        </w:tc>
      </w:tr>
      <w:tr w:rsidR="006117DA" w:rsidRPr="0083026A" w14:paraId="5FF20D22" w14:textId="2BCF4049" w:rsidTr="006117DA">
        <w:trPr>
          <w:trHeight w:val="191"/>
        </w:trPr>
        <w:tc>
          <w:tcPr>
            <w:tcW w:w="4002" w:type="dxa"/>
          </w:tcPr>
          <w:p w14:paraId="0F4B89CC" w14:textId="7C058AF2" w:rsidR="0070360D" w:rsidRPr="0083026A" w:rsidRDefault="0070360D" w:rsidP="00920902">
            <w:pPr>
              <w:pStyle w:val="PargrafodaLista"/>
              <w:numPr>
                <w:ilvl w:val="0"/>
                <w:numId w:val="2"/>
              </w:numPr>
              <w:tabs>
                <w:tab w:val="left" w:pos="39"/>
                <w:tab w:val="left" w:pos="210"/>
              </w:tabs>
              <w:ind w:left="0" w:firstLine="0"/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MCONF</w:t>
            </w:r>
            <w:r w:rsidR="00FB38A6" w:rsidRPr="0083026A">
              <w:rPr>
                <w:rStyle w:val="Refdenotaderodap"/>
                <w:rFonts w:asciiTheme="minorHAnsi" w:hAnsiTheme="minorHAnsi" w:cs="Arial"/>
              </w:rPr>
              <w:footnoteReference w:id="3"/>
            </w:r>
            <w:r w:rsidR="00FB38A6" w:rsidRPr="0083026A">
              <w:rPr>
                <w:rFonts w:asciiTheme="minorHAnsi" w:hAnsiTheme="minorHAnsi" w:cs="Arial"/>
              </w:rPr>
              <w:t xml:space="preserve"> disponibilizada pelo MEC</w:t>
            </w:r>
          </w:p>
        </w:tc>
        <w:tc>
          <w:tcPr>
            <w:tcW w:w="1287" w:type="dxa"/>
          </w:tcPr>
          <w:p w14:paraId="48E20B1C" w14:textId="648AD91C" w:rsidR="0070360D" w:rsidRPr="0083026A" w:rsidRDefault="0070360D" w:rsidP="00920902">
            <w:pPr>
              <w:jc w:val="center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4</w:t>
            </w:r>
          </w:p>
        </w:tc>
      </w:tr>
      <w:tr w:rsidR="006117DA" w:rsidRPr="0083026A" w14:paraId="664DE7B4" w14:textId="22D0FBCD" w:rsidTr="006117DA">
        <w:trPr>
          <w:trHeight w:val="191"/>
        </w:trPr>
        <w:tc>
          <w:tcPr>
            <w:tcW w:w="4002" w:type="dxa"/>
          </w:tcPr>
          <w:p w14:paraId="7FF1476C" w14:textId="50E404C9" w:rsidR="0070360D" w:rsidRPr="0083026A" w:rsidRDefault="0070360D" w:rsidP="00920902">
            <w:pPr>
              <w:pStyle w:val="PargrafodaLista"/>
              <w:numPr>
                <w:ilvl w:val="0"/>
                <w:numId w:val="2"/>
              </w:numPr>
              <w:tabs>
                <w:tab w:val="left" w:pos="39"/>
                <w:tab w:val="left" w:pos="210"/>
              </w:tabs>
              <w:ind w:left="0" w:firstLine="0"/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Moodle.</w:t>
            </w:r>
          </w:p>
        </w:tc>
        <w:tc>
          <w:tcPr>
            <w:tcW w:w="1287" w:type="dxa"/>
          </w:tcPr>
          <w:p w14:paraId="4658BE04" w14:textId="564DB313" w:rsidR="0070360D" w:rsidRPr="0083026A" w:rsidRDefault="0070360D" w:rsidP="00920902">
            <w:pPr>
              <w:jc w:val="center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4</w:t>
            </w:r>
          </w:p>
        </w:tc>
      </w:tr>
      <w:tr w:rsidR="006117DA" w:rsidRPr="0083026A" w14:paraId="15FAD218" w14:textId="557E716C" w:rsidTr="006117DA">
        <w:trPr>
          <w:trHeight w:val="191"/>
        </w:trPr>
        <w:tc>
          <w:tcPr>
            <w:tcW w:w="4002" w:type="dxa"/>
          </w:tcPr>
          <w:p w14:paraId="216AB6FD" w14:textId="56987014" w:rsidR="0070360D" w:rsidRPr="0083026A" w:rsidRDefault="0070360D" w:rsidP="00920902">
            <w:pPr>
              <w:pStyle w:val="PargrafodaLista"/>
              <w:numPr>
                <w:ilvl w:val="0"/>
                <w:numId w:val="2"/>
              </w:numPr>
              <w:tabs>
                <w:tab w:val="left" w:pos="39"/>
                <w:tab w:val="left" w:pos="210"/>
              </w:tabs>
              <w:ind w:left="0" w:firstLine="0"/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Twitter.</w:t>
            </w:r>
          </w:p>
        </w:tc>
        <w:tc>
          <w:tcPr>
            <w:tcW w:w="1287" w:type="dxa"/>
          </w:tcPr>
          <w:p w14:paraId="6ED2317F" w14:textId="72A511DB" w:rsidR="0070360D" w:rsidRPr="0083026A" w:rsidRDefault="0070360D" w:rsidP="00920902">
            <w:pPr>
              <w:jc w:val="center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1</w:t>
            </w:r>
          </w:p>
        </w:tc>
      </w:tr>
      <w:tr w:rsidR="006117DA" w:rsidRPr="0083026A" w14:paraId="31AB0867" w14:textId="10C1B93E" w:rsidTr="006117DA">
        <w:trPr>
          <w:trHeight w:val="191"/>
        </w:trPr>
        <w:tc>
          <w:tcPr>
            <w:tcW w:w="4002" w:type="dxa"/>
          </w:tcPr>
          <w:p w14:paraId="246429F9" w14:textId="3110A009" w:rsidR="0070360D" w:rsidRPr="0083026A" w:rsidRDefault="0070360D" w:rsidP="00920902">
            <w:pPr>
              <w:pStyle w:val="PargrafodaLista"/>
              <w:numPr>
                <w:ilvl w:val="0"/>
                <w:numId w:val="2"/>
              </w:numPr>
              <w:tabs>
                <w:tab w:val="left" w:pos="39"/>
                <w:tab w:val="left" w:pos="210"/>
              </w:tabs>
              <w:ind w:left="0" w:firstLine="0"/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YouTube.</w:t>
            </w:r>
          </w:p>
        </w:tc>
        <w:tc>
          <w:tcPr>
            <w:tcW w:w="1287" w:type="dxa"/>
          </w:tcPr>
          <w:p w14:paraId="72EC4CC6" w14:textId="41AAEB6E" w:rsidR="0070360D" w:rsidRPr="0083026A" w:rsidRDefault="0070360D" w:rsidP="00920902">
            <w:pPr>
              <w:jc w:val="center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1</w:t>
            </w:r>
          </w:p>
        </w:tc>
      </w:tr>
      <w:tr w:rsidR="006117DA" w:rsidRPr="0083026A" w14:paraId="3B353B08" w14:textId="77777777" w:rsidTr="006117DA">
        <w:trPr>
          <w:trHeight w:val="191"/>
        </w:trPr>
        <w:tc>
          <w:tcPr>
            <w:tcW w:w="4002" w:type="dxa"/>
            <w:shd w:val="clear" w:color="auto" w:fill="EEECE1" w:themeFill="background2"/>
          </w:tcPr>
          <w:p w14:paraId="16EB6CB3" w14:textId="2A935888" w:rsidR="0070360D" w:rsidRPr="0083026A" w:rsidRDefault="0070360D" w:rsidP="00920902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83026A">
              <w:rPr>
                <w:rFonts w:asciiTheme="minorHAnsi" w:hAnsiTheme="minorHAnsi" w:cs="Arial"/>
                <w:b/>
                <w:bCs/>
              </w:rPr>
              <w:t>TOTAL</w:t>
            </w:r>
          </w:p>
        </w:tc>
        <w:tc>
          <w:tcPr>
            <w:tcW w:w="1287" w:type="dxa"/>
            <w:shd w:val="clear" w:color="auto" w:fill="EEECE1" w:themeFill="background2"/>
          </w:tcPr>
          <w:p w14:paraId="60B5D83B" w14:textId="3D7124A9" w:rsidR="0070360D" w:rsidRPr="0083026A" w:rsidRDefault="0070360D" w:rsidP="00920902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83026A">
              <w:rPr>
                <w:rFonts w:asciiTheme="minorHAnsi" w:hAnsiTheme="minorHAnsi" w:cs="Arial"/>
                <w:b/>
                <w:bCs/>
              </w:rPr>
              <w:t>16</w:t>
            </w:r>
          </w:p>
        </w:tc>
      </w:tr>
    </w:tbl>
    <w:p w14:paraId="756BE120" w14:textId="77777777" w:rsidR="00E9773C" w:rsidRDefault="00E9773C" w:rsidP="002D0ACC">
      <w:pPr>
        <w:spacing w:before="240" w:after="240" w:line="360" w:lineRule="auto"/>
        <w:jc w:val="both"/>
        <w:rPr>
          <w:rFonts w:asciiTheme="minorHAnsi" w:hAnsiTheme="minorHAnsi" w:cs="Arial"/>
          <w:spacing w:val="2"/>
          <w:shd w:val="clear" w:color="auto" w:fill="FFFFFF"/>
        </w:rPr>
      </w:pPr>
    </w:p>
    <w:p w14:paraId="2D56F9CA" w14:textId="70EBEE10" w:rsidR="009C5946" w:rsidRPr="0083026A" w:rsidRDefault="00FC4A23" w:rsidP="00663AF8">
      <w:pPr>
        <w:spacing w:before="240" w:after="0" w:line="240" w:lineRule="auto"/>
        <w:jc w:val="center"/>
        <w:rPr>
          <w:rFonts w:asciiTheme="minorHAnsi" w:hAnsiTheme="minorHAnsi" w:cs="Arial"/>
          <w:spacing w:val="2"/>
          <w:shd w:val="clear" w:color="auto" w:fill="FFFFFF"/>
        </w:rPr>
      </w:pPr>
      <w:r w:rsidRPr="0083026A">
        <w:rPr>
          <w:rFonts w:asciiTheme="minorHAnsi" w:hAnsiTheme="minorHAnsi" w:cs="Arial"/>
          <w:spacing w:val="2"/>
          <w:shd w:val="clear" w:color="auto" w:fill="FFFFFF"/>
        </w:rPr>
        <w:t>Figura</w:t>
      </w:r>
      <w:r w:rsidR="00663AF8" w:rsidRPr="0083026A">
        <w:rPr>
          <w:rFonts w:asciiTheme="minorHAnsi" w:hAnsiTheme="minorHAnsi" w:cs="Arial"/>
          <w:spacing w:val="2"/>
          <w:shd w:val="clear" w:color="auto" w:fill="FFFFFF"/>
        </w:rPr>
        <w:t xml:space="preserve"> </w:t>
      </w:r>
      <w:r w:rsidR="009C5946" w:rsidRPr="0083026A">
        <w:rPr>
          <w:rFonts w:asciiTheme="minorHAnsi" w:hAnsiTheme="minorHAnsi" w:cs="Arial"/>
          <w:spacing w:val="2"/>
          <w:shd w:val="clear" w:color="auto" w:fill="FFFFFF"/>
        </w:rPr>
        <w:t>2 - Ações que fizeram para ajudar no planejamento da gestão e da oferta de novos serviços para os usuários durante a pandemia.</w:t>
      </w:r>
    </w:p>
    <w:p w14:paraId="517AD2DD" w14:textId="2618D9C5" w:rsidR="009C5946" w:rsidRPr="0083026A" w:rsidRDefault="00836EAF" w:rsidP="004219A6">
      <w:pPr>
        <w:rPr>
          <w:rFonts w:asciiTheme="minorHAnsi" w:hAnsiTheme="minorHAnsi" w:cs="Arial"/>
        </w:rPr>
      </w:pPr>
      <w:r w:rsidRPr="0083026A">
        <w:rPr>
          <w:rFonts w:asciiTheme="minorHAnsi" w:hAnsiTheme="minorHAnsi"/>
          <w:noProof/>
        </w:rPr>
        <w:drawing>
          <wp:anchor distT="0" distB="0" distL="114300" distR="114300" simplePos="0" relativeHeight="251667456" behindDoc="0" locked="0" layoutInCell="1" allowOverlap="1" wp14:anchorId="4873C026" wp14:editId="01502FD6">
            <wp:simplePos x="0" y="0"/>
            <wp:positionH relativeFrom="margin">
              <wp:align>right</wp:align>
            </wp:positionH>
            <wp:positionV relativeFrom="paragraph">
              <wp:posOffset>86360</wp:posOffset>
            </wp:positionV>
            <wp:extent cx="5387975" cy="3714750"/>
            <wp:effectExtent l="0" t="0" r="3175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9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BB108" w14:textId="606750B3" w:rsidR="00836EAF" w:rsidRPr="0083026A" w:rsidRDefault="00836EAF" w:rsidP="004219A6">
      <w:pPr>
        <w:rPr>
          <w:rFonts w:asciiTheme="minorHAnsi" w:hAnsiTheme="minorHAnsi" w:cs="Arial"/>
        </w:rPr>
      </w:pPr>
    </w:p>
    <w:p w14:paraId="768FBE23" w14:textId="037E4020" w:rsidR="00836EAF" w:rsidRPr="0083026A" w:rsidRDefault="00836EAF" w:rsidP="004219A6">
      <w:pPr>
        <w:rPr>
          <w:rFonts w:asciiTheme="minorHAnsi" w:hAnsiTheme="minorHAnsi" w:cs="Arial"/>
        </w:rPr>
      </w:pPr>
    </w:p>
    <w:p w14:paraId="1D6EC566" w14:textId="3D978F41" w:rsidR="00836EAF" w:rsidRPr="0083026A" w:rsidRDefault="00836EAF" w:rsidP="004219A6">
      <w:pPr>
        <w:rPr>
          <w:rFonts w:asciiTheme="minorHAnsi" w:hAnsiTheme="minorHAnsi" w:cs="Arial"/>
        </w:rPr>
      </w:pPr>
    </w:p>
    <w:p w14:paraId="7A5F891A" w14:textId="3E1B9824" w:rsidR="00836EAF" w:rsidRPr="0083026A" w:rsidRDefault="00836EAF" w:rsidP="004219A6">
      <w:pPr>
        <w:rPr>
          <w:rFonts w:asciiTheme="minorHAnsi" w:hAnsiTheme="minorHAnsi" w:cs="Arial"/>
        </w:rPr>
      </w:pPr>
    </w:p>
    <w:p w14:paraId="43A873EC" w14:textId="3073EC38" w:rsidR="00836EAF" w:rsidRPr="0083026A" w:rsidRDefault="00836EAF" w:rsidP="004219A6">
      <w:pPr>
        <w:rPr>
          <w:rFonts w:asciiTheme="minorHAnsi" w:hAnsiTheme="minorHAnsi" w:cs="Arial"/>
        </w:rPr>
      </w:pPr>
    </w:p>
    <w:p w14:paraId="6A39DEC2" w14:textId="49239E14" w:rsidR="00836EAF" w:rsidRPr="0083026A" w:rsidRDefault="00836EAF" w:rsidP="004219A6">
      <w:pPr>
        <w:rPr>
          <w:rFonts w:asciiTheme="minorHAnsi" w:hAnsiTheme="minorHAnsi" w:cs="Arial"/>
        </w:rPr>
      </w:pPr>
    </w:p>
    <w:p w14:paraId="76744ACA" w14:textId="66662C4E" w:rsidR="00836EAF" w:rsidRPr="0083026A" w:rsidRDefault="00836EAF" w:rsidP="004219A6">
      <w:pPr>
        <w:rPr>
          <w:rFonts w:asciiTheme="minorHAnsi" w:hAnsiTheme="minorHAnsi" w:cs="Arial"/>
        </w:rPr>
      </w:pPr>
    </w:p>
    <w:p w14:paraId="78BE8F2A" w14:textId="41872E80" w:rsidR="00836EAF" w:rsidRPr="0083026A" w:rsidRDefault="00836EAF" w:rsidP="004219A6">
      <w:pPr>
        <w:rPr>
          <w:rFonts w:asciiTheme="minorHAnsi" w:hAnsiTheme="minorHAnsi" w:cs="Arial"/>
        </w:rPr>
      </w:pPr>
    </w:p>
    <w:p w14:paraId="7A0FC23B" w14:textId="499B5A8D" w:rsidR="00836EAF" w:rsidRPr="0083026A" w:rsidRDefault="00836EAF" w:rsidP="004219A6">
      <w:pPr>
        <w:rPr>
          <w:rFonts w:asciiTheme="minorHAnsi" w:hAnsiTheme="minorHAnsi" w:cs="Arial"/>
        </w:rPr>
      </w:pPr>
    </w:p>
    <w:p w14:paraId="67EDBCA5" w14:textId="266AF596" w:rsidR="00836EAF" w:rsidRPr="0083026A" w:rsidRDefault="00836EAF" w:rsidP="004219A6">
      <w:pPr>
        <w:rPr>
          <w:rFonts w:asciiTheme="minorHAnsi" w:hAnsiTheme="minorHAnsi" w:cs="Arial"/>
        </w:rPr>
      </w:pPr>
    </w:p>
    <w:p w14:paraId="26AF0583" w14:textId="3B15FE93" w:rsidR="00836EAF" w:rsidRPr="0083026A" w:rsidRDefault="00836EAF" w:rsidP="004219A6">
      <w:pPr>
        <w:rPr>
          <w:rFonts w:asciiTheme="minorHAnsi" w:hAnsiTheme="minorHAnsi" w:cs="Arial"/>
        </w:rPr>
      </w:pPr>
    </w:p>
    <w:p w14:paraId="55D42AD6" w14:textId="477C40FD" w:rsidR="006117DA" w:rsidRPr="0083026A" w:rsidRDefault="006117DA" w:rsidP="004219A6">
      <w:pPr>
        <w:rPr>
          <w:rFonts w:asciiTheme="minorHAnsi" w:hAnsiTheme="minorHAnsi" w:cs="Arial"/>
        </w:rPr>
      </w:pPr>
    </w:p>
    <w:p w14:paraId="04D5FD4F" w14:textId="2063798C" w:rsidR="006117DA" w:rsidRPr="0083026A" w:rsidRDefault="006117DA" w:rsidP="004219A6">
      <w:pPr>
        <w:rPr>
          <w:rFonts w:asciiTheme="minorHAnsi" w:hAnsiTheme="minorHAnsi" w:cs="Arial"/>
        </w:rPr>
      </w:pPr>
    </w:p>
    <w:p w14:paraId="48D421FD" w14:textId="530412F4" w:rsidR="00DB3590" w:rsidRPr="0083026A" w:rsidRDefault="00DB3590" w:rsidP="00836EAF">
      <w:pPr>
        <w:spacing w:after="0" w:line="240" w:lineRule="auto"/>
        <w:jc w:val="center"/>
        <w:rPr>
          <w:rFonts w:asciiTheme="minorHAnsi" w:hAnsiTheme="minorHAnsi" w:cs="Arial"/>
          <w:bCs/>
          <w:spacing w:val="2"/>
          <w:shd w:val="clear" w:color="auto" w:fill="FFFFFF"/>
        </w:rPr>
      </w:pPr>
      <w:r w:rsidRPr="0083026A">
        <w:rPr>
          <w:rFonts w:asciiTheme="minorHAnsi" w:hAnsiTheme="minorHAnsi" w:cs="Arial"/>
          <w:bCs/>
          <w:spacing w:val="2"/>
          <w:shd w:val="clear" w:color="auto" w:fill="FFFFFF"/>
        </w:rPr>
        <w:lastRenderedPageBreak/>
        <w:t xml:space="preserve">Quadro </w:t>
      </w:r>
      <w:r w:rsidR="00FC4A23" w:rsidRPr="0083026A">
        <w:rPr>
          <w:rFonts w:asciiTheme="minorHAnsi" w:hAnsiTheme="minorHAnsi" w:cs="Arial"/>
          <w:bCs/>
          <w:spacing w:val="2"/>
          <w:shd w:val="clear" w:color="auto" w:fill="FFFFFF"/>
        </w:rPr>
        <w:t>2</w:t>
      </w:r>
      <w:r w:rsidRPr="0083026A">
        <w:rPr>
          <w:rFonts w:asciiTheme="minorHAnsi" w:hAnsiTheme="minorHAnsi" w:cs="Arial"/>
          <w:bCs/>
          <w:spacing w:val="2"/>
          <w:shd w:val="clear" w:color="auto" w:fill="FFFFFF"/>
        </w:rPr>
        <w:t xml:space="preserve"> - </w:t>
      </w:r>
      <w:r w:rsidR="00F30619" w:rsidRPr="0083026A">
        <w:rPr>
          <w:rFonts w:asciiTheme="minorHAnsi" w:hAnsiTheme="minorHAnsi" w:cs="Arial"/>
          <w:bCs/>
          <w:spacing w:val="2"/>
          <w:shd w:val="clear" w:color="auto" w:fill="FFFFFF"/>
        </w:rPr>
        <w:t>P</w:t>
      </w:r>
      <w:r w:rsidRPr="0083026A">
        <w:rPr>
          <w:rFonts w:asciiTheme="minorHAnsi" w:hAnsiTheme="minorHAnsi" w:cs="Arial"/>
          <w:bCs/>
          <w:spacing w:val="2"/>
          <w:shd w:val="clear" w:color="auto" w:fill="FFFFFF"/>
        </w:rPr>
        <w:t>ontos negativos e positivos diante a tantas mudanças na oferta dos serviços de informação</w:t>
      </w:r>
    </w:p>
    <w:p w14:paraId="6E596F37" w14:textId="5FA802F1" w:rsidR="006117DA" w:rsidRPr="0083026A" w:rsidRDefault="006117DA" w:rsidP="006117DA">
      <w:pPr>
        <w:spacing w:after="0" w:line="240" w:lineRule="auto"/>
        <w:jc w:val="right"/>
        <w:rPr>
          <w:rFonts w:asciiTheme="minorHAnsi" w:hAnsiTheme="minorHAnsi" w:cs="Arial"/>
          <w:bCs/>
          <w:spacing w:val="2"/>
          <w:shd w:val="clear" w:color="auto" w:fill="FFFFFF"/>
        </w:rPr>
      </w:pPr>
    </w:p>
    <w:tbl>
      <w:tblPr>
        <w:tblStyle w:val="TabeladeGrade4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6117DA" w:rsidRPr="0083026A" w14:paraId="195AB638" w14:textId="3EC8C117" w:rsidTr="00886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50642928" w14:textId="1769AD05" w:rsidR="00886F17" w:rsidRPr="0083026A" w:rsidRDefault="00886F17" w:rsidP="003F2163">
            <w:pPr>
              <w:jc w:val="center"/>
              <w:rPr>
                <w:rFonts w:asciiTheme="minorHAnsi" w:hAnsiTheme="minorHAnsi" w:cs="Arial"/>
                <w:color w:val="auto"/>
              </w:rPr>
            </w:pPr>
            <w:r w:rsidRPr="0083026A">
              <w:rPr>
                <w:rFonts w:asciiTheme="minorHAnsi" w:hAnsiTheme="minorHAnsi" w:cs="Arial"/>
                <w:color w:val="auto"/>
              </w:rPr>
              <w:t>PONTOS NEGATIVOS</w:t>
            </w:r>
          </w:p>
        </w:tc>
      </w:tr>
      <w:tr w:rsidR="006117DA" w:rsidRPr="0083026A" w14:paraId="3F50E212" w14:textId="5A5F0C1D" w:rsidTr="0088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67429C48" w14:textId="4C1F506A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 dificuldade de interação através de ferramentas totalmente novas.</w:t>
            </w:r>
          </w:p>
        </w:tc>
      </w:tr>
      <w:tr w:rsidR="006117DA" w:rsidRPr="0083026A" w14:paraId="470DDD8B" w14:textId="141FF515" w:rsidTr="0088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D2850A2" w14:textId="685CC3CE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Trabalhamos mais do que presencialmente, provocou um cansaço físico e mental maior, porque exigiu mais ainda dos profissionais.</w:t>
            </w:r>
          </w:p>
        </w:tc>
      </w:tr>
      <w:tr w:rsidR="006117DA" w:rsidRPr="0083026A" w14:paraId="4EA640F8" w14:textId="7AE70522" w:rsidTr="0088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4F7471FF" w14:textId="49D092BF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 exclusão de alguns usuários por não possuir internet.</w:t>
            </w:r>
          </w:p>
        </w:tc>
      </w:tr>
      <w:tr w:rsidR="006117DA" w:rsidRPr="0083026A" w14:paraId="03C0475D" w14:textId="65DDA66C" w:rsidTr="0088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384C0576" w14:textId="619A8C37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Equipe e alunos sem os recursos tecnológicos em casa e acesso à internet.</w:t>
            </w:r>
          </w:p>
        </w:tc>
      </w:tr>
      <w:tr w:rsidR="006117DA" w:rsidRPr="0083026A" w14:paraId="09F26595" w14:textId="3F3C0668" w:rsidTr="0088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0849AF0A" w14:textId="01020A3A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Imediatismo de respostas, problemas de conexão para extração de dados massivos.</w:t>
            </w:r>
          </w:p>
        </w:tc>
      </w:tr>
      <w:tr w:rsidR="006117DA" w:rsidRPr="0083026A" w14:paraId="177F106E" w14:textId="1E145ED8" w:rsidTr="0088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023B0479" w14:textId="464F0A4B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Controle da data de devolução.</w:t>
            </w:r>
          </w:p>
        </w:tc>
      </w:tr>
      <w:tr w:rsidR="006117DA" w:rsidRPr="0083026A" w14:paraId="0F85CE92" w14:textId="760C7E7A" w:rsidTr="0088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5419DCF3" w14:textId="614AB410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Muitos problemas de comunicação com outras áreas, principalmente TI, o que acaba refletindo em nosso usuário final, já que algumas soluções dependem desse setor.</w:t>
            </w:r>
          </w:p>
        </w:tc>
      </w:tr>
      <w:tr w:rsidR="006117DA" w:rsidRPr="0083026A" w14:paraId="0EE52152" w14:textId="04B83FCB" w:rsidTr="0088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260C2B3" w14:textId="09EAC6CC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Falta de orientação do governo diante de alguns procedimentos para gestão.</w:t>
            </w:r>
          </w:p>
        </w:tc>
      </w:tr>
      <w:tr w:rsidR="006117DA" w:rsidRPr="0083026A" w14:paraId="681FD533" w14:textId="1C4F78D7" w:rsidTr="0088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7294DAE5" w14:textId="0ED932B0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Diminuição do uso da biblioteca.</w:t>
            </w:r>
          </w:p>
        </w:tc>
      </w:tr>
      <w:tr w:rsidR="006117DA" w:rsidRPr="0083026A" w14:paraId="6513E756" w14:textId="137EDADD" w:rsidTr="0088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7F3B3871" w14:textId="3D7A54B7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Limitações da estrutura local, de casa, internet ruim, dificuldade de disciplina para organizar nova rotina, lentidão nas atividades de atendimento.</w:t>
            </w:r>
          </w:p>
        </w:tc>
      </w:tr>
      <w:tr w:rsidR="006117DA" w:rsidRPr="0083026A" w14:paraId="7DB9AB87" w14:textId="658AE88D" w:rsidTr="0088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49B5180D" w14:textId="1910D4F6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Dificuldade de alguns usuários/pessoal da biblioteca no uso das tecnologias.</w:t>
            </w:r>
          </w:p>
        </w:tc>
      </w:tr>
      <w:tr w:rsidR="006117DA" w:rsidRPr="0083026A" w14:paraId="029E6FCF" w14:textId="627A1D8A" w:rsidTr="0088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B6A7D38" w14:textId="7F056D89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Redução da interação entre a Biblioteca e os usuários.</w:t>
            </w:r>
          </w:p>
        </w:tc>
      </w:tr>
      <w:tr w:rsidR="006117DA" w:rsidRPr="0083026A" w14:paraId="48B0F8F3" w14:textId="11F8157A" w:rsidTr="0088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7F047D57" w14:textId="219EADBC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Infelizmente, ainda não temos acervo eletrônico, desta forma, o empréstimo de livros ficou significativamente comprometido.</w:t>
            </w:r>
          </w:p>
        </w:tc>
      </w:tr>
      <w:tr w:rsidR="006117DA" w:rsidRPr="0083026A" w14:paraId="47073ABC" w14:textId="00761E91" w:rsidTr="0088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E5BE5CF" w14:textId="5F7BBBFE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Pouco número de materiais informacionais no formato digital.</w:t>
            </w:r>
          </w:p>
        </w:tc>
      </w:tr>
      <w:tr w:rsidR="006117DA" w:rsidRPr="0083026A" w14:paraId="5309AFF1" w14:textId="07C61715" w:rsidTr="0088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02706DED" w14:textId="28E7F00B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Dificuldade de divulgar os cursos para os usuários da própria instituição.</w:t>
            </w:r>
          </w:p>
        </w:tc>
      </w:tr>
      <w:tr w:rsidR="006117DA" w:rsidRPr="0083026A" w14:paraId="75BD0013" w14:textId="4EBC4843" w:rsidTr="0088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61D745D7" w14:textId="64F097A2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Falta de apoio institucional, principalmente na infraestrutura necessária para realizar atividades em home office.</w:t>
            </w:r>
          </w:p>
        </w:tc>
      </w:tr>
      <w:tr w:rsidR="006117DA" w:rsidRPr="0083026A" w14:paraId="5343A689" w14:textId="63756FAA" w:rsidTr="0088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6B3C73D6" w14:textId="7CF6002F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Na biblioteca onde atuo a maior dificuldade foi a gestão (planejamento das atividades e distribuição de tarefas) e comunicação da equipe nesse período, alguns profissionais desinteressados em aprimorar os serviços, produtos que a biblioteca disponibiliza.</w:t>
            </w:r>
          </w:p>
        </w:tc>
      </w:tr>
      <w:tr w:rsidR="006117DA" w:rsidRPr="0083026A" w14:paraId="2EA04318" w14:textId="47BEFCC2" w:rsidTr="0088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47C4B814" w14:textId="0471FF38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Uso dos livros e uso de sites não confiáveis.</w:t>
            </w:r>
          </w:p>
        </w:tc>
      </w:tr>
      <w:tr w:rsidR="006117DA" w:rsidRPr="0083026A" w14:paraId="37788FC4" w14:textId="09A980A1" w:rsidTr="0088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29A82FB6" w14:textId="2458A970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Não conseguimos atingir em massa os usuários de forma remota.</w:t>
            </w:r>
          </w:p>
        </w:tc>
      </w:tr>
      <w:tr w:rsidR="006117DA" w:rsidRPr="0083026A" w14:paraId="0F266497" w14:textId="29AD8E91" w:rsidTr="0088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5CB1A319" w14:textId="7868F9F6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Ainda existe a necessidade de consulta ao acervo físico, ainda temos poucos e-books disponíveis e que não atendem à demanda do pesquisador.</w:t>
            </w:r>
          </w:p>
        </w:tc>
      </w:tr>
      <w:tr w:rsidR="006117DA" w:rsidRPr="0083026A" w14:paraId="3CBCABBF" w14:textId="62DA5D1E" w:rsidTr="0088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7437D8A2" w14:textId="6E4A4F1F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Infraestrutura de telecomunicações e energia elétrica; ruídos na comunicação com os usuários.</w:t>
            </w:r>
          </w:p>
        </w:tc>
      </w:tr>
      <w:tr w:rsidR="006117DA" w:rsidRPr="0083026A" w14:paraId="1F3A3700" w14:textId="3F4B22AA" w:rsidTr="00886F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E60DCB5" w14:textId="33CA42BC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Impossibilidade de acesso ao acervo físico da biblioteca e de encontros presenciais para auxílio.</w:t>
            </w:r>
          </w:p>
        </w:tc>
      </w:tr>
      <w:tr w:rsidR="006117DA" w:rsidRPr="0083026A" w14:paraId="5E650265" w14:textId="31768CE0" w:rsidTr="0088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623E2D45" w14:textId="716F047B" w:rsidR="00886F17" w:rsidRPr="0083026A" w:rsidRDefault="00886F17" w:rsidP="003F2163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Fomos pegos de surpresa.</w:t>
            </w:r>
          </w:p>
        </w:tc>
      </w:tr>
      <w:tr w:rsidR="006117DA" w:rsidRPr="0083026A" w14:paraId="450CE89C" w14:textId="77777777" w:rsidTr="00836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shd w:val="clear" w:color="auto" w:fill="FFFFFF" w:themeFill="background1"/>
          </w:tcPr>
          <w:p w14:paraId="75E09DA6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São inúmeros, a falta de contato presencial o falar olhando nos olhos é o mínimo.</w:t>
            </w:r>
          </w:p>
        </w:tc>
      </w:tr>
      <w:tr w:rsidR="006117DA" w:rsidRPr="0083026A" w14:paraId="2C10C721" w14:textId="77777777" w:rsidTr="004E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B447387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 falta de contato presencial, a convivência do dia a dia que ajuda a personalização do atendimento com o usuário.</w:t>
            </w:r>
          </w:p>
        </w:tc>
      </w:tr>
      <w:tr w:rsidR="006117DA" w:rsidRPr="0083026A" w14:paraId="06D4779C" w14:textId="77777777" w:rsidTr="004E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AB40299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Desinformação.</w:t>
            </w:r>
          </w:p>
        </w:tc>
      </w:tr>
      <w:tr w:rsidR="006117DA" w:rsidRPr="0083026A" w14:paraId="53C6B6FE" w14:textId="77777777" w:rsidTr="004E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FFD4EDA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Serviços paralisados.</w:t>
            </w:r>
          </w:p>
        </w:tc>
      </w:tr>
      <w:tr w:rsidR="006117DA" w:rsidRPr="0083026A" w14:paraId="53163688" w14:textId="77777777" w:rsidTr="004E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09671827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Fechamento do espaço físico da Biblioteca, com restrições de atendimento (público e horários).</w:t>
            </w:r>
          </w:p>
        </w:tc>
      </w:tr>
      <w:tr w:rsidR="006117DA" w:rsidRPr="0083026A" w14:paraId="5139178F" w14:textId="77777777" w:rsidTr="004E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636D940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Falta de parâmetros para atuação e oferta de novos serviços nas mídias sociais, cuidados sanitários com o acervo físico etc.</w:t>
            </w:r>
          </w:p>
        </w:tc>
      </w:tr>
      <w:tr w:rsidR="006117DA" w:rsidRPr="0083026A" w14:paraId="21E5B1D5" w14:textId="77777777" w:rsidTr="004E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649A257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Não ter o contato direto com o aluno presencialmente, diminuição no nº de estatísticas de acesso à Biblioteca (indicador de desempenho).</w:t>
            </w:r>
          </w:p>
        </w:tc>
      </w:tr>
      <w:tr w:rsidR="006117DA" w:rsidRPr="0083026A" w14:paraId="5D7F5854" w14:textId="77777777" w:rsidTr="004E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03E40423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O distanciamento foi um dos pontos negativos, além da problemática de às vezes o acesso à internet dificultar a participação nas reuniões.</w:t>
            </w:r>
          </w:p>
        </w:tc>
      </w:tr>
      <w:tr w:rsidR="006117DA" w:rsidRPr="0083026A" w14:paraId="4FFA7093" w14:textId="77777777" w:rsidTr="004E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796C6F65" w14:textId="3DB99BC2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lastRenderedPageBreak/>
              <w:t xml:space="preserve">A instabilidade da internet e outros problemas de ordem técnicas que por vezes colocaram a atividade em risco de não acontecer ou aumentaram o </w:t>
            </w:r>
            <w:r w:rsidRPr="0083026A">
              <w:rPr>
                <w:rFonts w:asciiTheme="minorHAnsi" w:hAnsiTheme="minorHAnsi" w:cs="Arial"/>
                <w:b w:val="0"/>
                <w:bCs w:val="0"/>
                <w:i/>
                <w:iCs/>
              </w:rPr>
              <w:t>stress</w:t>
            </w:r>
            <w:r w:rsidRPr="0083026A">
              <w:rPr>
                <w:rFonts w:asciiTheme="minorHAnsi" w:hAnsiTheme="minorHAnsi" w:cs="Arial"/>
                <w:b w:val="0"/>
                <w:bCs w:val="0"/>
              </w:rPr>
              <w:t xml:space="preserve"> da equipe envolvida.</w:t>
            </w:r>
          </w:p>
        </w:tc>
      </w:tr>
      <w:tr w:rsidR="006117DA" w:rsidRPr="0083026A" w14:paraId="63D8D070" w14:textId="77777777" w:rsidTr="004E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55BD8D0B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 necessidade urgente de adaptação.</w:t>
            </w:r>
          </w:p>
        </w:tc>
      </w:tr>
      <w:tr w:rsidR="006117DA" w:rsidRPr="0083026A" w14:paraId="75BD0D08" w14:textId="77777777" w:rsidTr="0083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2131274A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Dificuldade para catalogar livros impressos.</w:t>
            </w:r>
          </w:p>
        </w:tc>
      </w:tr>
      <w:tr w:rsidR="006117DA" w:rsidRPr="0083026A" w14:paraId="42E4D3B5" w14:textId="77777777" w:rsidTr="0083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70A9F339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Não foi aberto o empréstimo para todos, só para professores, agendamento da devolução o que dificultava para quem deixava de último hora.</w:t>
            </w:r>
          </w:p>
        </w:tc>
      </w:tr>
      <w:tr w:rsidR="006117DA" w:rsidRPr="0083026A" w14:paraId="4AEA2F10" w14:textId="77777777" w:rsidTr="0083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5F9AA649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/>
                <w:b w:val="0"/>
                <w:bCs w:val="0"/>
              </w:rPr>
              <w:t>Isolamento social, muito cansaço físico e mental.</w:t>
            </w:r>
          </w:p>
        </w:tc>
      </w:tr>
    </w:tbl>
    <w:p w14:paraId="30EBF490" w14:textId="5EEB888E" w:rsidR="00592AF3" w:rsidRDefault="00592AF3" w:rsidP="00592AF3">
      <w:pPr>
        <w:spacing w:after="0" w:line="240" w:lineRule="auto"/>
        <w:jc w:val="center"/>
        <w:rPr>
          <w:rFonts w:asciiTheme="minorHAnsi" w:hAnsiTheme="minorHAnsi" w:cs="Arial"/>
          <w:bCs/>
          <w:spacing w:val="2"/>
          <w:shd w:val="clear" w:color="auto" w:fill="FFFFFF"/>
        </w:rPr>
      </w:pPr>
    </w:p>
    <w:p w14:paraId="0CE28F7F" w14:textId="77777777" w:rsidR="00E9773C" w:rsidRPr="0083026A" w:rsidRDefault="00E9773C" w:rsidP="00592AF3">
      <w:pPr>
        <w:spacing w:after="0" w:line="240" w:lineRule="auto"/>
        <w:jc w:val="center"/>
        <w:rPr>
          <w:rFonts w:asciiTheme="minorHAnsi" w:hAnsiTheme="minorHAnsi" w:cs="Arial"/>
          <w:bCs/>
          <w:spacing w:val="2"/>
          <w:shd w:val="clear" w:color="auto" w:fill="FFFFFF"/>
        </w:rPr>
      </w:pPr>
    </w:p>
    <w:p w14:paraId="7E199D95" w14:textId="43CD2AB3" w:rsidR="00DB3590" w:rsidRPr="0083026A" w:rsidRDefault="00F30619" w:rsidP="00592AF3">
      <w:pPr>
        <w:spacing w:after="0" w:line="240" w:lineRule="auto"/>
        <w:jc w:val="center"/>
        <w:rPr>
          <w:rFonts w:asciiTheme="minorHAnsi" w:hAnsiTheme="minorHAnsi" w:cs="Arial"/>
          <w:bCs/>
          <w:spacing w:val="2"/>
          <w:shd w:val="clear" w:color="auto" w:fill="FFFFFF"/>
        </w:rPr>
      </w:pPr>
      <w:r w:rsidRPr="0083026A">
        <w:rPr>
          <w:rFonts w:asciiTheme="minorHAnsi" w:hAnsiTheme="minorHAnsi" w:cs="Arial"/>
          <w:bCs/>
          <w:spacing w:val="2"/>
          <w:shd w:val="clear" w:color="auto" w:fill="FFFFFF"/>
        </w:rPr>
        <w:t xml:space="preserve">Quadro </w:t>
      </w:r>
      <w:r w:rsidR="00FC4A23" w:rsidRPr="0083026A">
        <w:rPr>
          <w:rFonts w:asciiTheme="minorHAnsi" w:hAnsiTheme="minorHAnsi" w:cs="Arial"/>
          <w:bCs/>
          <w:spacing w:val="2"/>
          <w:shd w:val="clear" w:color="auto" w:fill="FFFFFF"/>
        </w:rPr>
        <w:t>3</w:t>
      </w:r>
      <w:r w:rsidRPr="0083026A">
        <w:rPr>
          <w:rFonts w:asciiTheme="minorHAnsi" w:hAnsiTheme="minorHAnsi" w:cs="Arial"/>
          <w:bCs/>
          <w:spacing w:val="2"/>
          <w:shd w:val="clear" w:color="auto" w:fill="FFFFFF"/>
        </w:rPr>
        <w:t xml:space="preserve"> – Pontos Positivos</w:t>
      </w:r>
    </w:p>
    <w:p w14:paraId="08EFFDFD" w14:textId="79E78428" w:rsidR="00592AF3" w:rsidRPr="0083026A" w:rsidRDefault="00592AF3" w:rsidP="00592AF3">
      <w:pPr>
        <w:spacing w:after="0" w:line="240" w:lineRule="auto"/>
        <w:jc w:val="right"/>
        <w:rPr>
          <w:rFonts w:asciiTheme="minorHAnsi" w:hAnsiTheme="minorHAnsi" w:cs="Arial"/>
          <w:bCs/>
          <w:spacing w:val="2"/>
          <w:shd w:val="clear" w:color="auto" w:fill="FFFFFF"/>
        </w:rPr>
      </w:pPr>
    </w:p>
    <w:tbl>
      <w:tblPr>
        <w:tblStyle w:val="TabeladeGrade4-nfase5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6117DA" w:rsidRPr="0083026A" w14:paraId="0808C86A" w14:textId="0DD5CAEE" w:rsidTr="00592A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76C4E5D9" w14:textId="45E4DEC1" w:rsidR="00592AF3" w:rsidRPr="0083026A" w:rsidRDefault="00592AF3" w:rsidP="003F2163">
            <w:pPr>
              <w:jc w:val="center"/>
              <w:rPr>
                <w:rFonts w:asciiTheme="minorHAnsi" w:hAnsiTheme="minorHAnsi" w:cs="Arial"/>
                <w:color w:val="auto"/>
              </w:rPr>
            </w:pPr>
            <w:r w:rsidRPr="0083026A">
              <w:rPr>
                <w:rFonts w:asciiTheme="minorHAnsi" w:hAnsiTheme="minorHAnsi" w:cs="Arial"/>
                <w:color w:val="auto"/>
              </w:rPr>
              <w:t>PONTOS POSITIVOS</w:t>
            </w:r>
          </w:p>
        </w:tc>
      </w:tr>
      <w:tr w:rsidR="006117DA" w:rsidRPr="0083026A" w14:paraId="381F9D1D" w14:textId="14C19284" w:rsidTr="00592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324C680E" w14:textId="37E5CAAE" w:rsidR="00592AF3" w:rsidRPr="0083026A" w:rsidRDefault="00592AF3" w:rsidP="00BA4BE9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Desenvolvimento de competências para tecnologias totalmente novas ao ambiente da biblioteca.</w:t>
            </w:r>
          </w:p>
        </w:tc>
      </w:tr>
      <w:tr w:rsidR="006117DA" w:rsidRPr="0083026A" w14:paraId="0590856F" w14:textId="6A8FE307" w:rsidTr="00592A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60AEAE0" w14:textId="4DCA1601" w:rsidR="00592AF3" w:rsidRPr="0083026A" w:rsidRDefault="00592AF3" w:rsidP="00BA4BE9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Alta produtividade.</w:t>
            </w:r>
          </w:p>
        </w:tc>
      </w:tr>
      <w:tr w:rsidR="006117DA" w:rsidRPr="0083026A" w14:paraId="1BDE4F5A" w14:textId="458B1FDB" w:rsidTr="00592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FA9855C" w14:textId="140B1760" w:rsidR="00592AF3" w:rsidRPr="0083026A" w:rsidRDefault="00592AF3" w:rsidP="00BA4BE9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Mais uma opção para que possamos auxiliar nossos usuários.</w:t>
            </w:r>
          </w:p>
        </w:tc>
      </w:tr>
      <w:tr w:rsidR="006117DA" w:rsidRPr="0083026A" w14:paraId="4D83F364" w14:textId="31C96106" w:rsidTr="00592A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6B0EC8A8" w14:textId="0EB47D92" w:rsidR="00592AF3" w:rsidRPr="0083026A" w:rsidRDefault="00592AF3" w:rsidP="00BA4BE9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Acesso a várias plataformas de buscas.</w:t>
            </w:r>
          </w:p>
        </w:tc>
      </w:tr>
      <w:tr w:rsidR="006117DA" w:rsidRPr="0083026A" w14:paraId="2C33B26E" w14:textId="19891A0C" w:rsidTr="00592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2F66FC4" w14:textId="7429C1E6" w:rsidR="00592AF3" w:rsidRPr="0083026A" w:rsidRDefault="00592AF3" w:rsidP="00BA4BE9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 xml:space="preserve">Disponibilidade de vários cursos em tempo real. </w:t>
            </w:r>
          </w:p>
        </w:tc>
      </w:tr>
      <w:tr w:rsidR="006117DA" w:rsidRPr="0083026A" w14:paraId="595DAD9A" w14:textId="4247A339" w:rsidTr="00592A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55090E2" w14:textId="5F87D217" w:rsidR="00592AF3" w:rsidRPr="0083026A" w:rsidRDefault="00592AF3" w:rsidP="00BA4BE9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Controle de acesso ao ambiente da biblioteca.</w:t>
            </w:r>
          </w:p>
        </w:tc>
      </w:tr>
      <w:tr w:rsidR="006117DA" w:rsidRPr="0083026A" w14:paraId="33EDD035" w14:textId="29831977" w:rsidTr="00592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1BABD65D" w14:textId="55AD1785" w:rsidR="00592AF3" w:rsidRPr="0083026A" w:rsidRDefault="00592AF3" w:rsidP="00BA4BE9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Aluno fez mais pesquisa nas bibliotecas virtuais.</w:t>
            </w:r>
          </w:p>
        </w:tc>
      </w:tr>
      <w:tr w:rsidR="006117DA" w:rsidRPr="0083026A" w14:paraId="0FCEFBFB" w14:textId="075FA895" w:rsidTr="00592A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885FD06" w14:textId="0AD58F7C" w:rsidR="00592AF3" w:rsidRPr="0083026A" w:rsidRDefault="00592AF3" w:rsidP="00BA4BE9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Visibilidade que a biblioteca vem ganhando ao interagir mais com os usuários.</w:t>
            </w:r>
          </w:p>
        </w:tc>
      </w:tr>
      <w:tr w:rsidR="006117DA" w:rsidRPr="0083026A" w14:paraId="72E87F03" w14:textId="6BFBF41D" w:rsidTr="00592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759DC39F" w14:textId="3E482394" w:rsidR="00592AF3" w:rsidRPr="0083026A" w:rsidRDefault="00592AF3" w:rsidP="00BA4BE9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Capacidade de adaptação, de inovação, trabalho em equipe mesmo no serviço remoto.</w:t>
            </w:r>
          </w:p>
        </w:tc>
      </w:tr>
      <w:tr w:rsidR="006117DA" w:rsidRPr="0083026A" w14:paraId="0A4DB02C" w14:textId="5B4EB27A" w:rsidTr="00592A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3ABA19EF" w14:textId="76AADE25" w:rsidR="00592AF3" w:rsidRPr="0083026A" w:rsidRDefault="00592AF3" w:rsidP="00BA4BE9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Proximidade com outros setores da faculdade, inovação.</w:t>
            </w:r>
          </w:p>
        </w:tc>
      </w:tr>
      <w:tr w:rsidR="006117DA" w:rsidRPr="0083026A" w14:paraId="126DF5CE" w14:textId="2BFE39F1" w:rsidTr="00592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ABCE449" w14:textId="0ACF7BE1" w:rsidR="00592AF3" w:rsidRPr="0083026A" w:rsidRDefault="00592AF3" w:rsidP="00BA4BE9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Desenvolvimento de novas habilidades e das especificidades desse novo meio virtual, facilidade para falar com o público porque não preciso disputar com o barulho do ar-condicionado e das conversas paralelas; diversificação dos horários de trabalho, desenvolvimento dos recursos da escrita.</w:t>
            </w:r>
          </w:p>
        </w:tc>
      </w:tr>
      <w:tr w:rsidR="006117DA" w:rsidRPr="0083026A" w14:paraId="3E11E05B" w14:textId="77777777" w:rsidTr="00836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shd w:val="clear" w:color="auto" w:fill="FFFFFF" w:themeFill="background1"/>
          </w:tcPr>
          <w:p w14:paraId="673A2E5F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Possibilidade de aprender sobre tecnologias que em outros momentos não se entendia como necessárias ou não conhecia; possibilidade de ampliar o público atendido.</w:t>
            </w:r>
          </w:p>
        </w:tc>
      </w:tr>
      <w:tr w:rsidR="006117DA" w:rsidRPr="0083026A" w14:paraId="7242E258" w14:textId="77777777" w:rsidTr="004E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4ED8E7D6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Agilidade e desburocratização das atividades.</w:t>
            </w:r>
          </w:p>
        </w:tc>
      </w:tr>
      <w:tr w:rsidR="006117DA" w:rsidRPr="0083026A" w14:paraId="0814F9C6" w14:textId="77777777" w:rsidTr="004E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0AF22F80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 Biblioteca chegou a lugares que não chegaria presencialmente.</w:t>
            </w:r>
          </w:p>
        </w:tc>
      </w:tr>
      <w:tr w:rsidR="006117DA" w:rsidRPr="0083026A" w14:paraId="6145F02A" w14:textId="77777777" w:rsidTr="004E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7BEE438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Disponibilizar informações a um número maior de pessoas, conseguimos alcançar um número expressivo de nossos usuários nas nossas redes sociais.</w:t>
            </w:r>
          </w:p>
        </w:tc>
      </w:tr>
      <w:tr w:rsidR="006117DA" w:rsidRPr="0083026A" w14:paraId="5C76BC6A" w14:textId="77777777" w:rsidTr="004E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31B6176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Perceber que somos capazes de nos reinventar e continuar prestando um atendimento de qualidade.</w:t>
            </w:r>
          </w:p>
        </w:tc>
      </w:tr>
      <w:tr w:rsidR="006117DA" w:rsidRPr="0083026A" w14:paraId="3FFC1E8C" w14:textId="77777777" w:rsidTr="004E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2271276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Conseguimos oferecer cursos para vários usuários de outras instituições.</w:t>
            </w:r>
          </w:p>
        </w:tc>
      </w:tr>
      <w:tr w:rsidR="006117DA" w:rsidRPr="0083026A" w14:paraId="3A0F38B6" w14:textId="77777777" w:rsidTr="004E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462CA6FE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Oferta de serviços no formato virtual permite atender um número maior de pessoas, além da praticidade</w:t>
            </w:r>
          </w:p>
        </w:tc>
      </w:tr>
      <w:tr w:rsidR="006117DA" w:rsidRPr="0083026A" w14:paraId="090B53C6" w14:textId="77777777" w:rsidTr="004E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74FF812B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 xml:space="preserve">Ter aprendido novas tecnologias, aprender remotamente nas funcionalidades da biblioteconomia através das </w:t>
            </w:r>
            <w:proofErr w:type="spellStart"/>
            <w:r w:rsidRPr="0083026A">
              <w:rPr>
                <w:rFonts w:asciiTheme="minorHAnsi" w:hAnsiTheme="minorHAnsi" w:cs="Arial"/>
                <w:b w:val="0"/>
                <w:bCs w:val="0"/>
              </w:rPr>
              <w:t>lives</w:t>
            </w:r>
            <w:proofErr w:type="spellEnd"/>
            <w:r w:rsidRPr="0083026A">
              <w:rPr>
                <w:rFonts w:asciiTheme="minorHAnsi" w:hAnsiTheme="minorHAnsi" w:cs="Arial"/>
                <w:b w:val="0"/>
                <w:bCs w:val="0"/>
              </w:rPr>
              <w:t>.</w:t>
            </w:r>
          </w:p>
        </w:tc>
      </w:tr>
      <w:tr w:rsidR="006117DA" w:rsidRPr="0083026A" w14:paraId="257E6433" w14:textId="77777777" w:rsidTr="004E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12997DDE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Os usuários se mostraram satisfeitos com o atendimento remoto.</w:t>
            </w:r>
          </w:p>
        </w:tc>
      </w:tr>
      <w:tr w:rsidR="006117DA" w:rsidRPr="0083026A" w14:paraId="53EA6484" w14:textId="77777777" w:rsidTr="004E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7CD6B4FE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Ampliação do alcance dos usuários; conhecimento das ferramentas disponíveis (aplicativos, softwares);</w:t>
            </w:r>
          </w:p>
        </w:tc>
      </w:tr>
      <w:tr w:rsidR="006117DA" w:rsidRPr="0083026A" w14:paraId="595DB7B1" w14:textId="77777777" w:rsidTr="004E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621EF9B0" w14:textId="77777777" w:rsidR="00836EAF" w:rsidRPr="0083026A" w:rsidRDefault="00836EAF" w:rsidP="004E7191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Aumento de oferta de fontes de informações virtuais e de treinamentos virtuais por transmissão ao vivo, possibilitando a oferta a um público muito maior do que os treinamentos presenciais.</w:t>
            </w:r>
          </w:p>
        </w:tc>
      </w:tr>
      <w:tr w:rsidR="006117DA" w:rsidRPr="0083026A" w14:paraId="4E6A6DC1" w14:textId="77777777" w:rsidTr="0083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4FBADAD8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Alunos utilizaram mais os e-books e bases de dados.</w:t>
            </w:r>
          </w:p>
        </w:tc>
      </w:tr>
      <w:tr w:rsidR="006117DA" w:rsidRPr="0083026A" w14:paraId="24765EE0" w14:textId="77777777" w:rsidTr="0083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6401646C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Aprendemos mais.</w:t>
            </w:r>
          </w:p>
        </w:tc>
      </w:tr>
      <w:tr w:rsidR="006117DA" w:rsidRPr="0083026A" w14:paraId="0041952C" w14:textId="77777777" w:rsidTr="0083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shd w:val="clear" w:color="auto" w:fill="FFFFFF" w:themeFill="background1"/>
          </w:tcPr>
          <w:p w14:paraId="6C227078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 xml:space="preserve">Considerando este contexto pandêmico, o uso das ferramentas digitais se tornou mais presentes em nosso cotidiano, estes recursos podem contribuir para a formação de </w:t>
            </w:r>
            <w:r w:rsidRPr="0083026A">
              <w:rPr>
                <w:rFonts w:asciiTheme="minorHAnsi" w:hAnsiTheme="minorHAnsi" w:cs="Arial"/>
                <w:b w:val="0"/>
                <w:bCs w:val="0"/>
              </w:rPr>
              <w:lastRenderedPageBreak/>
              <w:t>habilidades, especialmente por nos oferecer possibilidades variadas para as formações e capacitações remotas em relação à busca, acesso, uso e compartilhamento da informação, por meio de diferentes canais e mídias sociais.</w:t>
            </w:r>
          </w:p>
        </w:tc>
      </w:tr>
      <w:tr w:rsidR="006117DA" w:rsidRPr="0083026A" w14:paraId="176000F1" w14:textId="77777777" w:rsidTr="0083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6F0469E9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lastRenderedPageBreak/>
              <w:t>O uso de tecnologias assistivas aos usuários.</w:t>
            </w:r>
          </w:p>
        </w:tc>
      </w:tr>
      <w:tr w:rsidR="006117DA" w:rsidRPr="0083026A" w14:paraId="7546CA2D" w14:textId="77777777" w:rsidTr="0083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910D1A0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Maior uso da tecnologia.</w:t>
            </w:r>
          </w:p>
        </w:tc>
      </w:tr>
      <w:tr w:rsidR="006117DA" w:rsidRPr="0083026A" w14:paraId="6DF64A6E" w14:textId="77777777" w:rsidTr="0083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37C7257F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Maior interesse pela leitura.</w:t>
            </w:r>
          </w:p>
        </w:tc>
      </w:tr>
      <w:tr w:rsidR="006117DA" w:rsidRPr="0083026A" w14:paraId="36A91DA1" w14:textId="77777777" w:rsidTr="0083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1C92613D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 xml:space="preserve">Busca de conhecimento, mais ofertas de cursos online e gratuitos. </w:t>
            </w:r>
          </w:p>
        </w:tc>
      </w:tr>
      <w:tr w:rsidR="006117DA" w:rsidRPr="0083026A" w14:paraId="5A70BABC" w14:textId="77777777" w:rsidTr="0083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10E2735F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Preparação da equipe em novas modalidades e situações proporcionando novas formas de atender o usuário.</w:t>
            </w:r>
          </w:p>
        </w:tc>
      </w:tr>
      <w:tr w:rsidR="006117DA" w:rsidRPr="0083026A" w14:paraId="10F0B10E" w14:textId="77777777" w:rsidTr="0083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31B8931E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Adequações dos serviços (presencial/remoto) e criação de novos serviços para atender as demandas da comunidade universitária diante da nova forma de ensino online.</w:t>
            </w:r>
          </w:p>
        </w:tc>
      </w:tr>
      <w:tr w:rsidR="006117DA" w:rsidRPr="0083026A" w14:paraId="31838EB3" w14:textId="77777777" w:rsidTr="0083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7CC520AD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Trabalho em equipe, reuniões online, atualização das políticas, novos usos das mídias sociais, ofertas de novas atividades, alcance dos usuários nas redes sociais.</w:t>
            </w:r>
          </w:p>
        </w:tc>
      </w:tr>
      <w:tr w:rsidR="006117DA" w:rsidRPr="0083026A" w14:paraId="4D03DE8C" w14:textId="77777777" w:rsidTr="0083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1F063AA0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Alcançar os usuários que não iam fisicamente na Biblioteca, disponibilizar mais serviços on-line ficando disponíveis para os alunos EAD do Brasil todo.</w:t>
            </w:r>
          </w:p>
        </w:tc>
      </w:tr>
      <w:tr w:rsidR="006117DA" w:rsidRPr="0083026A" w14:paraId="6FB983A1" w14:textId="77777777" w:rsidTr="0083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87D7335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Maior número de pessoas nos treinamentos, mas ao mesmo tempo ao longo da pandemia as pessoas começaram a se estressarem com muitas informações e ficar muito tempo na frente do computador.</w:t>
            </w:r>
          </w:p>
        </w:tc>
      </w:tr>
      <w:tr w:rsidR="006117DA" w:rsidRPr="0083026A" w14:paraId="643624E5" w14:textId="77777777" w:rsidTr="0083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3AFBAD5A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Foi a realização da oferta dos serviços usuários ser ampliada não apenas para um, mas para muitos com o acesso à tecnologia</w:t>
            </w:r>
          </w:p>
        </w:tc>
      </w:tr>
      <w:tr w:rsidR="006117DA" w:rsidRPr="0083026A" w14:paraId="7EA047F6" w14:textId="77777777" w:rsidTr="0083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0C323ECF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Maior comunicação e integração entre as equipes de trabalho.</w:t>
            </w:r>
          </w:p>
        </w:tc>
      </w:tr>
      <w:tr w:rsidR="006117DA" w:rsidRPr="0083026A" w14:paraId="1E19C64D" w14:textId="77777777" w:rsidTr="0083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65F5B47B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Transposição das barreiras geográficas.</w:t>
            </w:r>
          </w:p>
        </w:tc>
      </w:tr>
      <w:tr w:rsidR="006117DA" w:rsidRPr="0083026A" w14:paraId="70F43A78" w14:textId="77777777" w:rsidTr="0083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DD935DD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 xml:space="preserve">A intensificação de produtos e serviços </w:t>
            </w:r>
            <w:proofErr w:type="spellStart"/>
            <w:r w:rsidRPr="0083026A">
              <w:rPr>
                <w:rFonts w:asciiTheme="minorHAnsi" w:hAnsiTheme="minorHAnsi" w:cs="Arial"/>
                <w:b w:val="0"/>
                <w:bCs w:val="0"/>
                <w:i/>
                <w:iCs/>
              </w:rPr>
              <w:t>on</w:t>
            </w:r>
            <w:proofErr w:type="spellEnd"/>
            <w:r w:rsidRPr="0083026A">
              <w:rPr>
                <w:rFonts w:asciiTheme="minorHAnsi" w:hAnsiTheme="minorHAnsi" w:cs="Arial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83026A">
              <w:rPr>
                <w:rFonts w:asciiTheme="minorHAnsi" w:hAnsiTheme="minorHAnsi" w:cs="Arial"/>
                <w:b w:val="0"/>
                <w:bCs w:val="0"/>
                <w:i/>
                <w:iCs/>
              </w:rPr>
              <w:t>line</w:t>
            </w:r>
            <w:proofErr w:type="spellEnd"/>
            <w:r w:rsidRPr="0083026A">
              <w:rPr>
                <w:rFonts w:asciiTheme="minorHAnsi" w:hAnsiTheme="minorHAnsi" w:cs="Arial"/>
                <w:b w:val="0"/>
                <w:bCs w:val="0"/>
                <w:i/>
                <w:iCs/>
              </w:rPr>
              <w:t>.</w:t>
            </w:r>
          </w:p>
        </w:tc>
      </w:tr>
      <w:tr w:rsidR="006117DA" w:rsidRPr="0083026A" w14:paraId="53957908" w14:textId="77777777" w:rsidTr="0083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64740FF8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Definitivamente foi o alcance. Com a oferta de cursos on-line via YouTube o público deixou de ser restrito a comunidade acadêmica da minha universidade e foi ampliado.</w:t>
            </w:r>
          </w:p>
        </w:tc>
      </w:tr>
      <w:tr w:rsidR="006117DA" w:rsidRPr="0083026A" w14:paraId="4601F677" w14:textId="77777777" w:rsidTr="0083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850FCE0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Redescobrir novas maneiras de ofertar os serviços e inovar nos serviços.</w:t>
            </w:r>
          </w:p>
        </w:tc>
      </w:tr>
      <w:tr w:rsidR="006117DA" w:rsidRPr="0083026A" w14:paraId="772C1F26" w14:textId="77777777" w:rsidTr="0083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4590BF2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 valorização do atendimento à distância, do teletrabalho e das reuniões virtuais.</w:t>
            </w:r>
          </w:p>
        </w:tc>
      </w:tr>
      <w:tr w:rsidR="006117DA" w:rsidRPr="0083026A" w14:paraId="7A7DDA0F" w14:textId="77777777" w:rsidTr="0083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72B3E5A5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 xml:space="preserve">Aproximação maior com especialistas, maior produção de conteúdos digitais no perfil do Instagram da biblioteca, maior aproximação com os usuários por meio das </w:t>
            </w:r>
            <w:proofErr w:type="spellStart"/>
            <w:r w:rsidRPr="0083026A">
              <w:rPr>
                <w:rFonts w:asciiTheme="minorHAnsi" w:hAnsiTheme="minorHAnsi" w:cs="Arial"/>
                <w:b w:val="0"/>
                <w:bCs w:val="0"/>
              </w:rPr>
              <w:t>lives</w:t>
            </w:r>
            <w:proofErr w:type="spellEnd"/>
            <w:r w:rsidRPr="0083026A">
              <w:rPr>
                <w:rFonts w:asciiTheme="minorHAnsi" w:hAnsiTheme="minorHAnsi" w:cs="Arial"/>
                <w:b w:val="0"/>
                <w:bCs w:val="0"/>
              </w:rPr>
              <w:t xml:space="preserve"> realizadas. Evento com convidados que se fosse no presencial não seria possível.</w:t>
            </w:r>
          </w:p>
        </w:tc>
      </w:tr>
      <w:tr w:rsidR="006117DA" w:rsidRPr="0083026A" w14:paraId="6C340ECC" w14:textId="77777777" w:rsidTr="0083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492359AD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  <w:b w:val="0"/>
                <w:bCs w:val="0"/>
              </w:rPr>
            </w:pPr>
            <w:r w:rsidRPr="0083026A">
              <w:rPr>
                <w:rFonts w:asciiTheme="minorHAnsi" w:hAnsiTheme="minorHAnsi" w:cs="Arial"/>
                <w:b w:val="0"/>
                <w:bCs w:val="0"/>
              </w:rPr>
              <w:t>Atingir muito mais usuários (interno e externo) com capacitações síncronas (embora já fizéssemos, teve muito mais adesão, iniciamos o atendimento no chat e estamos padronizando o atendimento via sistema de chamados.</w:t>
            </w:r>
          </w:p>
        </w:tc>
      </w:tr>
    </w:tbl>
    <w:p w14:paraId="5F9467DF" w14:textId="6AA7C1CB" w:rsidR="0083026A" w:rsidRDefault="0083026A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40C26D9A" w14:textId="7DF37326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7F958092" w14:textId="25726657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30CCD07A" w14:textId="3C66ACFD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4A07497D" w14:textId="149B299D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1F98206A" w14:textId="2A2034B6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3092F86B" w14:textId="1150F398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699DD613" w14:textId="672A7828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63508DE4" w14:textId="24604B3B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1D32E363" w14:textId="444A1558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6921BCA3" w14:textId="4E4EBA17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3D45EE61" w14:textId="3ED6D9E7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53724484" w14:textId="61BB4E5F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69BA8B38" w14:textId="347BD516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0DAA7C7F" w14:textId="6076BCE5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46399633" w14:textId="2A4409C8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0F37FCAD" w14:textId="71E5231B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7E80ADBA" w14:textId="77777777" w:rsidR="00E9773C" w:rsidRDefault="00E9773C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</w:pPr>
    </w:p>
    <w:p w14:paraId="7B76810C" w14:textId="72DB3BDC" w:rsidR="00592AF3" w:rsidRPr="0083026A" w:rsidRDefault="00992EE3" w:rsidP="00592AF3">
      <w:pPr>
        <w:pStyle w:val="04xlpa"/>
        <w:spacing w:before="0" w:beforeAutospacing="0" w:after="0" w:afterAutospacing="0"/>
        <w:jc w:val="center"/>
        <w:rPr>
          <w:rStyle w:val="jsgrdq"/>
          <w:rFonts w:asciiTheme="minorHAnsi" w:hAnsiTheme="minorHAnsi" w:cs="Arial"/>
          <w:sz w:val="22"/>
          <w:szCs w:val="22"/>
        </w:rPr>
      </w:pPr>
      <w:r w:rsidRPr="0083026A">
        <w:rPr>
          <w:rFonts w:asciiTheme="minorHAnsi" w:hAnsiTheme="minorHAnsi" w:cs="Arial"/>
          <w:spacing w:val="2"/>
          <w:sz w:val="22"/>
          <w:szCs w:val="22"/>
          <w:shd w:val="clear" w:color="auto" w:fill="FFFFFF"/>
        </w:rPr>
        <w:lastRenderedPageBreak/>
        <w:t xml:space="preserve">Figura 2 - </w:t>
      </w:r>
      <w:r w:rsidRPr="0083026A">
        <w:rPr>
          <w:rStyle w:val="jsgrdq"/>
          <w:rFonts w:asciiTheme="minorHAnsi" w:hAnsiTheme="minorHAnsi" w:cs="Arial"/>
          <w:caps/>
          <w:sz w:val="22"/>
          <w:szCs w:val="22"/>
        </w:rPr>
        <w:t>A</w:t>
      </w:r>
      <w:r w:rsidRPr="0083026A">
        <w:rPr>
          <w:rStyle w:val="jsgrdq"/>
          <w:rFonts w:asciiTheme="minorHAnsi" w:hAnsiTheme="minorHAnsi" w:cs="Arial"/>
          <w:sz w:val="22"/>
          <w:szCs w:val="22"/>
        </w:rPr>
        <w:t xml:space="preserve">tividades novas ou aprimoradas durante a pandemia de covid-19 </w:t>
      </w:r>
    </w:p>
    <w:p w14:paraId="5DD9CE5B" w14:textId="1003EBA1" w:rsidR="00992EE3" w:rsidRPr="0083026A" w:rsidRDefault="00992EE3" w:rsidP="00592AF3">
      <w:pPr>
        <w:pStyle w:val="04xlpa"/>
        <w:spacing w:before="0" w:beforeAutospacing="0" w:after="0" w:afterAutospacing="0"/>
        <w:jc w:val="center"/>
        <w:rPr>
          <w:rFonts w:asciiTheme="minorHAnsi" w:hAnsiTheme="minorHAnsi" w:cs="Arial"/>
          <w:caps/>
          <w:sz w:val="22"/>
          <w:szCs w:val="22"/>
        </w:rPr>
      </w:pPr>
      <w:r w:rsidRPr="0083026A">
        <w:rPr>
          <w:rStyle w:val="jsgrdq"/>
          <w:rFonts w:asciiTheme="minorHAnsi" w:hAnsiTheme="minorHAnsi" w:cs="Arial"/>
          <w:sz w:val="22"/>
          <w:szCs w:val="22"/>
        </w:rPr>
        <w:t>nas bibliotecas universitárias</w:t>
      </w:r>
    </w:p>
    <w:p w14:paraId="5E5B5B3E" w14:textId="01734031" w:rsidR="00CE5723" w:rsidRPr="0083026A" w:rsidRDefault="00592AF3" w:rsidP="00DB3590">
      <w:pPr>
        <w:spacing w:before="240" w:after="0" w:line="360" w:lineRule="auto"/>
        <w:jc w:val="both"/>
        <w:rPr>
          <w:rFonts w:asciiTheme="minorHAnsi" w:hAnsiTheme="minorHAnsi" w:cs="Arial"/>
          <w:spacing w:val="2"/>
          <w:shd w:val="clear" w:color="auto" w:fill="FFFFFF"/>
        </w:rPr>
      </w:pPr>
      <w:r w:rsidRPr="0083026A">
        <w:rPr>
          <w:rFonts w:asciiTheme="minorHAnsi" w:hAnsiTheme="minorHAnsi"/>
          <w:noProof/>
        </w:rPr>
        <w:drawing>
          <wp:anchor distT="0" distB="0" distL="114300" distR="114300" simplePos="0" relativeHeight="251666432" behindDoc="0" locked="0" layoutInCell="1" allowOverlap="1" wp14:anchorId="3C9D54B1" wp14:editId="56D25930">
            <wp:simplePos x="0" y="0"/>
            <wp:positionH relativeFrom="margin">
              <wp:align>right</wp:align>
            </wp:positionH>
            <wp:positionV relativeFrom="paragraph">
              <wp:posOffset>59690</wp:posOffset>
            </wp:positionV>
            <wp:extent cx="5334000" cy="3476625"/>
            <wp:effectExtent l="0" t="0" r="0" b="9525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54BB4" w14:textId="4FD7CE27" w:rsidR="00CE5723" w:rsidRPr="0083026A" w:rsidRDefault="00CE5723" w:rsidP="00DB3590">
      <w:pPr>
        <w:spacing w:before="240" w:after="0" w:line="360" w:lineRule="auto"/>
        <w:jc w:val="both"/>
        <w:rPr>
          <w:rFonts w:asciiTheme="minorHAnsi" w:hAnsiTheme="minorHAnsi" w:cs="Arial"/>
          <w:spacing w:val="2"/>
          <w:shd w:val="clear" w:color="auto" w:fill="FFFFFF"/>
        </w:rPr>
      </w:pPr>
    </w:p>
    <w:p w14:paraId="12AE5C7E" w14:textId="00218610" w:rsidR="00CE5723" w:rsidRPr="0083026A" w:rsidRDefault="00CE5723" w:rsidP="00DB3590">
      <w:pPr>
        <w:spacing w:before="240" w:after="0" w:line="360" w:lineRule="auto"/>
        <w:jc w:val="both"/>
        <w:rPr>
          <w:rFonts w:asciiTheme="minorHAnsi" w:hAnsiTheme="minorHAnsi" w:cs="Arial"/>
          <w:spacing w:val="2"/>
          <w:shd w:val="clear" w:color="auto" w:fill="FFFFFF"/>
        </w:rPr>
      </w:pPr>
    </w:p>
    <w:p w14:paraId="2120C711" w14:textId="7B72B879" w:rsidR="00CE5723" w:rsidRPr="0083026A" w:rsidRDefault="00CE5723" w:rsidP="00DB3590">
      <w:pPr>
        <w:spacing w:before="240" w:after="0" w:line="360" w:lineRule="auto"/>
        <w:jc w:val="both"/>
        <w:rPr>
          <w:rFonts w:asciiTheme="minorHAnsi" w:hAnsiTheme="minorHAnsi" w:cs="Arial"/>
          <w:spacing w:val="2"/>
          <w:shd w:val="clear" w:color="auto" w:fill="FFFFFF"/>
        </w:rPr>
      </w:pPr>
    </w:p>
    <w:p w14:paraId="7B1BF6EF" w14:textId="7ADD2E20" w:rsidR="00CE5723" w:rsidRPr="0083026A" w:rsidRDefault="00CE5723" w:rsidP="00DB3590">
      <w:pPr>
        <w:spacing w:before="240" w:after="0" w:line="360" w:lineRule="auto"/>
        <w:jc w:val="both"/>
        <w:rPr>
          <w:rFonts w:asciiTheme="minorHAnsi" w:hAnsiTheme="minorHAnsi" w:cs="Arial"/>
          <w:spacing w:val="2"/>
          <w:shd w:val="clear" w:color="auto" w:fill="FFFFFF"/>
        </w:rPr>
      </w:pPr>
    </w:p>
    <w:p w14:paraId="66B72610" w14:textId="7035A524" w:rsidR="00CE5723" w:rsidRPr="0083026A" w:rsidRDefault="00CE5723" w:rsidP="00DB3590">
      <w:pPr>
        <w:spacing w:before="240" w:after="0" w:line="360" w:lineRule="auto"/>
        <w:jc w:val="both"/>
        <w:rPr>
          <w:rFonts w:asciiTheme="minorHAnsi" w:hAnsiTheme="minorHAnsi" w:cs="Arial"/>
          <w:spacing w:val="2"/>
          <w:shd w:val="clear" w:color="auto" w:fill="FFFFFF"/>
        </w:rPr>
      </w:pPr>
    </w:p>
    <w:p w14:paraId="550D407A" w14:textId="786F5F75" w:rsidR="006117DA" w:rsidRPr="0083026A" w:rsidRDefault="006117DA" w:rsidP="00DB3590">
      <w:pPr>
        <w:spacing w:before="240" w:after="0" w:line="360" w:lineRule="auto"/>
        <w:jc w:val="both"/>
        <w:rPr>
          <w:rFonts w:asciiTheme="minorHAnsi" w:hAnsiTheme="minorHAnsi" w:cs="Arial"/>
          <w:spacing w:val="2"/>
          <w:shd w:val="clear" w:color="auto" w:fill="FFFFFF"/>
        </w:rPr>
      </w:pPr>
    </w:p>
    <w:p w14:paraId="63AE1538" w14:textId="28710027" w:rsidR="006117DA" w:rsidRPr="0083026A" w:rsidRDefault="006117DA" w:rsidP="00DB3590">
      <w:pPr>
        <w:spacing w:before="240" w:after="0" w:line="360" w:lineRule="auto"/>
        <w:jc w:val="both"/>
        <w:rPr>
          <w:rFonts w:asciiTheme="minorHAnsi" w:hAnsiTheme="minorHAnsi" w:cs="Arial"/>
          <w:spacing w:val="2"/>
          <w:shd w:val="clear" w:color="auto" w:fill="FFFFFF"/>
        </w:rPr>
      </w:pPr>
    </w:p>
    <w:p w14:paraId="49B30BE5" w14:textId="115160AB" w:rsidR="006117DA" w:rsidRDefault="006117DA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p w14:paraId="79F645E0" w14:textId="77E3A6B2" w:rsidR="00E9773C" w:rsidRDefault="00E9773C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p w14:paraId="737EF279" w14:textId="6828F6E1" w:rsidR="00E9773C" w:rsidRDefault="00E9773C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p w14:paraId="0693F760" w14:textId="7585C4FC" w:rsidR="00E9773C" w:rsidRDefault="00E9773C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p w14:paraId="27E2F0B5" w14:textId="48391EA7" w:rsidR="00E9773C" w:rsidRDefault="00E9773C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p w14:paraId="5259D0C5" w14:textId="5AAB092E" w:rsidR="00E9773C" w:rsidRDefault="00E9773C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p w14:paraId="6E8C0DF6" w14:textId="0E0097EC" w:rsidR="00E9773C" w:rsidRDefault="00E9773C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p w14:paraId="47D0EE75" w14:textId="3558E169" w:rsidR="00E9773C" w:rsidRDefault="00E9773C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p w14:paraId="2DCC49FE" w14:textId="113F6EBE" w:rsidR="00E9773C" w:rsidRDefault="00E9773C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p w14:paraId="49881DDA" w14:textId="05EE2232" w:rsidR="00E9773C" w:rsidRDefault="00E9773C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p w14:paraId="1BA27E28" w14:textId="43CE7B87" w:rsidR="00E9773C" w:rsidRDefault="00E9773C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p w14:paraId="6365D051" w14:textId="53F5B14E" w:rsidR="00E9773C" w:rsidRDefault="00E9773C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p w14:paraId="139FDD2C" w14:textId="77777777" w:rsidR="00E9773C" w:rsidRPr="0083026A" w:rsidRDefault="00E9773C" w:rsidP="00886F17">
      <w:pPr>
        <w:spacing w:before="240" w:after="0" w:line="360" w:lineRule="auto"/>
        <w:jc w:val="both"/>
        <w:rPr>
          <w:rFonts w:asciiTheme="minorHAnsi" w:eastAsia="Arial" w:hAnsiTheme="minorHAnsi" w:cs="Arial"/>
          <w:bCs/>
        </w:rPr>
      </w:pPr>
    </w:p>
    <w:tbl>
      <w:tblPr>
        <w:tblStyle w:val="TableNormal"/>
        <w:tblW w:w="834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719"/>
        <w:gridCol w:w="709"/>
        <w:gridCol w:w="428"/>
        <w:gridCol w:w="564"/>
        <w:gridCol w:w="570"/>
        <w:gridCol w:w="706"/>
      </w:tblGrid>
      <w:tr w:rsidR="006117DA" w:rsidRPr="0083026A" w14:paraId="3EBEA6A9" w14:textId="77777777" w:rsidTr="007C3054">
        <w:trPr>
          <w:trHeight w:val="268"/>
        </w:trPr>
        <w:tc>
          <w:tcPr>
            <w:tcW w:w="4650" w:type="dxa"/>
            <w:vMerge w:val="restart"/>
            <w:shd w:val="clear" w:color="auto" w:fill="E5DFEC" w:themeFill="accent4" w:themeFillTint="33"/>
          </w:tcPr>
          <w:p w14:paraId="35877330" w14:textId="77777777" w:rsidR="007C3054" w:rsidRPr="0083026A" w:rsidRDefault="007C3054" w:rsidP="006D36DE">
            <w:pPr>
              <w:pStyle w:val="TableParagraph"/>
              <w:rPr>
                <w:rFonts w:asciiTheme="minorHAnsi" w:hAnsiTheme="minorHAnsi"/>
              </w:rPr>
            </w:pPr>
          </w:p>
          <w:p w14:paraId="285AB967" w14:textId="77777777" w:rsidR="007C3054" w:rsidRPr="0083026A" w:rsidRDefault="007C3054" w:rsidP="006D36DE">
            <w:pPr>
              <w:pStyle w:val="TableParagraph"/>
              <w:rPr>
                <w:rFonts w:asciiTheme="minorHAnsi" w:hAnsiTheme="minorHAnsi"/>
              </w:rPr>
            </w:pPr>
          </w:p>
          <w:p w14:paraId="3B876A67" w14:textId="77777777" w:rsidR="007C3054" w:rsidRPr="0083026A" w:rsidRDefault="007C3054" w:rsidP="006D36DE">
            <w:pPr>
              <w:pStyle w:val="TableParagraph"/>
              <w:rPr>
                <w:rFonts w:asciiTheme="minorHAnsi" w:hAnsiTheme="minorHAnsi"/>
              </w:rPr>
            </w:pPr>
          </w:p>
          <w:p w14:paraId="5509BDEB" w14:textId="77777777" w:rsidR="007C3054" w:rsidRPr="0083026A" w:rsidRDefault="007C3054" w:rsidP="006D36DE">
            <w:pPr>
              <w:pStyle w:val="TableParagraph"/>
              <w:ind w:left="284" w:right="145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COMPETÊNCIAS PARA PRESTAR REFERÊNCIA/ASSISTÊNCIA INFORMACIONAL</w:t>
            </w:r>
          </w:p>
        </w:tc>
        <w:tc>
          <w:tcPr>
            <w:tcW w:w="719" w:type="dxa"/>
            <w:vMerge w:val="restart"/>
            <w:shd w:val="clear" w:color="auto" w:fill="E5DFEC" w:themeFill="accent4" w:themeFillTint="33"/>
            <w:textDirection w:val="btLr"/>
          </w:tcPr>
          <w:p w14:paraId="71C7CBAA" w14:textId="77777777" w:rsidR="007C3054" w:rsidRPr="0083026A" w:rsidRDefault="007C3054" w:rsidP="006D36DE">
            <w:pPr>
              <w:pStyle w:val="TableParagraph"/>
              <w:ind w:left="113" w:right="416"/>
              <w:jc w:val="center"/>
              <w:rPr>
                <w:rFonts w:asciiTheme="minorHAnsi" w:hAnsiTheme="minorHAnsi"/>
                <w:b/>
                <w:spacing w:val="-1"/>
                <w:w w:val="97"/>
              </w:rPr>
            </w:pPr>
          </w:p>
          <w:p w14:paraId="18DD3D29" w14:textId="77777777" w:rsidR="007C3054" w:rsidRPr="0083026A" w:rsidRDefault="007C3054" w:rsidP="006D36DE">
            <w:pPr>
              <w:pStyle w:val="TableParagraph"/>
              <w:ind w:left="113" w:right="416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  <w:spacing w:val="-1"/>
                <w:w w:val="97"/>
              </w:rPr>
              <w:t>D</w:t>
            </w:r>
            <w:r w:rsidRPr="0083026A">
              <w:rPr>
                <w:rFonts w:asciiTheme="minorHAnsi" w:hAnsiTheme="minorHAnsi"/>
                <w:b/>
                <w:w w:val="97"/>
              </w:rPr>
              <w:t>I</w:t>
            </w:r>
            <w:r w:rsidRPr="0083026A">
              <w:rPr>
                <w:rFonts w:asciiTheme="minorHAnsi" w:hAnsiTheme="minorHAnsi"/>
                <w:b/>
                <w:spacing w:val="-1"/>
                <w:w w:val="117"/>
              </w:rPr>
              <w:t>M</w:t>
            </w:r>
            <w:r w:rsidRPr="0083026A">
              <w:rPr>
                <w:rFonts w:asciiTheme="minorHAnsi" w:hAnsiTheme="minorHAnsi"/>
                <w:b/>
                <w:spacing w:val="-3"/>
                <w:w w:val="86"/>
              </w:rPr>
              <w:t>E</w:t>
            </w:r>
            <w:r w:rsidRPr="0083026A">
              <w:rPr>
                <w:rFonts w:asciiTheme="minorHAnsi" w:hAnsiTheme="minorHAnsi"/>
                <w:b/>
                <w:w w:val="99"/>
              </w:rPr>
              <w:t>N</w:t>
            </w:r>
            <w:r w:rsidRPr="0083026A">
              <w:rPr>
                <w:rFonts w:asciiTheme="minorHAnsi" w:hAnsiTheme="minorHAnsi"/>
                <w:b/>
                <w:spacing w:val="-2"/>
                <w:w w:val="92"/>
              </w:rPr>
              <w:t>S</w:t>
            </w:r>
            <w:r w:rsidRPr="0083026A">
              <w:rPr>
                <w:rFonts w:asciiTheme="minorHAnsi" w:hAnsiTheme="minorHAnsi"/>
                <w:b/>
                <w:w w:val="96"/>
              </w:rPr>
              <w:t>ÃO</w:t>
            </w:r>
            <w:r w:rsidRPr="0083026A">
              <w:rPr>
                <w:rFonts w:asciiTheme="minorHAnsi" w:hAnsiTheme="minorHAnsi"/>
                <w:b/>
                <w:spacing w:val="-17"/>
              </w:rPr>
              <w:t xml:space="preserve"> </w:t>
            </w:r>
            <w:r w:rsidRPr="0083026A">
              <w:rPr>
                <w:rFonts w:asciiTheme="minorHAnsi" w:hAnsiTheme="minorHAnsi"/>
                <w:b/>
                <w:spacing w:val="-2"/>
                <w:w w:val="98"/>
              </w:rPr>
              <w:t>D</w:t>
            </w:r>
            <w:r w:rsidRPr="0083026A">
              <w:rPr>
                <w:rFonts w:asciiTheme="minorHAnsi" w:hAnsiTheme="minorHAnsi"/>
                <w:b/>
                <w:w w:val="96"/>
              </w:rPr>
              <w:t xml:space="preserve">A </w:t>
            </w:r>
            <w:r w:rsidRPr="0083026A">
              <w:rPr>
                <w:rFonts w:asciiTheme="minorHAnsi" w:hAnsiTheme="minorHAnsi"/>
                <w:b/>
                <w:w w:val="86"/>
              </w:rPr>
              <w:t>C</w:t>
            </w:r>
            <w:r w:rsidRPr="0083026A">
              <w:rPr>
                <w:rFonts w:asciiTheme="minorHAnsi" w:hAnsiTheme="minorHAnsi"/>
                <w:b/>
                <w:spacing w:val="-1"/>
                <w:w w:val="107"/>
              </w:rPr>
              <w:t>O</w:t>
            </w:r>
            <w:r w:rsidRPr="0083026A">
              <w:rPr>
                <w:rFonts w:asciiTheme="minorHAnsi" w:hAnsiTheme="minorHAnsi"/>
                <w:b/>
                <w:spacing w:val="-2"/>
                <w:w w:val="107"/>
              </w:rPr>
              <w:t>M</w:t>
            </w:r>
            <w:r w:rsidRPr="0083026A">
              <w:rPr>
                <w:rFonts w:asciiTheme="minorHAnsi" w:hAnsiTheme="minorHAnsi"/>
                <w:b/>
                <w:spacing w:val="-1"/>
                <w:w w:val="86"/>
              </w:rPr>
              <w:t>PET</w:t>
            </w:r>
            <w:r w:rsidRPr="0083026A">
              <w:rPr>
                <w:rFonts w:asciiTheme="minorHAnsi" w:hAnsiTheme="minorHAnsi"/>
                <w:b/>
                <w:w w:val="93"/>
              </w:rPr>
              <w:t>Ê</w:t>
            </w:r>
            <w:r w:rsidRPr="0083026A">
              <w:rPr>
                <w:rFonts w:asciiTheme="minorHAnsi" w:hAnsiTheme="minorHAnsi"/>
                <w:b/>
                <w:spacing w:val="-2"/>
                <w:w w:val="93"/>
              </w:rPr>
              <w:t>N</w:t>
            </w:r>
            <w:r w:rsidRPr="0083026A">
              <w:rPr>
                <w:rFonts w:asciiTheme="minorHAnsi" w:hAnsiTheme="minorHAnsi"/>
                <w:b/>
                <w:w w:val="86"/>
              </w:rPr>
              <w:t>C</w:t>
            </w:r>
            <w:r w:rsidRPr="0083026A">
              <w:rPr>
                <w:rFonts w:asciiTheme="minorHAnsi" w:hAnsiTheme="minorHAnsi"/>
                <w:b/>
                <w:spacing w:val="-2"/>
                <w:w w:val="96"/>
              </w:rPr>
              <w:t>IA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14:paraId="7A7FFFDE" w14:textId="77777777" w:rsidR="007C3054" w:rsidRPr="0083026A" w:rsidRDefault="007C3054" w:rsidP="006D36DE">
            <w:pPr>
              <w:pStyle w:val="TableParagraph"/>
              <w:ind w:left="669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  <w:gridSpan w:val="4"/>
            <w:shd w:val="clear" w:color="auto" w:fill="E5DFEC" w:themeFill="accent4" w:themeFillTint="33"/>
          </w:tcPr>
          <w:p w14:paraId="1B87EDC6" w14:textId="77777777" w:rsidR="007C3054" w:rsidRPr="0083026A" w:rsidRDefault="007C3054" w:rsidP="006D36DE">
            <w:pPr>
              <w:pStyle w:val="TableParagraph"/>
              <w:ind w:left="669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ESCALAS</w:t>
            </w:r>
          </w:p>
        </w:tc>
      </w:tr>
      <w:tr w:rsidR="006117DA" w:rsidRPr="0083026A" w14:paraId="582D5724" w14:textId="77777777" w:rsidTr="007C3054">
        <w:trPr>
          <w:trHeight w:val="1582"/>
        </w:trPr>
        <w:tc>
          <w:tcPr>
            <w:tcW w:w="4650" w:type="dxa"/>
            <w:vMerge/>
            <w:tcBorders>
              <w:top w:val="nil"/>
            </w:tcBorders>
            <w:shd w:val="clear" w:color="auto" w:fill="DBE4F0"/>
          </w:tcPr>
          <w:p w14:paraId="330C643B" w14:textId="77777777" w:rsidR="007C3054" w:rsidRPr="0083026A" w:rsidRDefault="007C3054" w:rsidP="006D36D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7D6E062B" w14:textId="77777777" w:rsidR="007C3054" w:rsidRPr="0083026A" w:rsidRDefault="007C3054" w:rsidP="006D36D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  <w:shd w:val="clear" w:color="auto" w:fill="D5E2BB"/>
            <w:textDirection w:val="btLr"/>
          </w:tcPr>
          <w:p w14:paraId="00EF9E8E" w14:textId="77777777" w:rsidR="007C3054" w:rsidRPr="0083026A" w:rsidRDefault="007C3054" w:rsidP="006D36DE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Discordo Totalmente</w:t>
            </w:r>
          </w:p>
        </w:tc>
        <w:tc>
          <w:tcPr>
            <w:tcW w:w="428" w:type="dxa"/>
            <w:shd w:val="clear" w:color="auto" w:fill="FAD3B4"/>
            <w:textDirection w:val="btLr"/>
          </w:tcPr>
          <w:p w14:paraId="03A255AD" w14:textId="77777777" w:rsidR="007C3054" w:rsidRPr="0083026A" w:rsidRDefault="007C3054" w:rsidP="006D36DE">
            <w:pPr>
              <w:pStyle w:val="TableParagraph"/>
              <w:ind w:left="318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Discordo</w:t>
            </w:r>
          </w:p>
        </w:tc>
        <w:tc>
          <w:tcPr>
            <w:tcW w:w="564" w:type="dxa"/>
            <w:shd w:val="clear" w:color="auto" w:fill="F9BE8F"/>
            <w:textDirection w:val="btLr"/>
          </w:tcPr>
          <w:p w14:paraId="05BD8826" w14:textId="77777777" w:rsidR="007C3054" w:rsidRPr="0083026A" w:rsidRDefault="007C3054" w:rsidP="006D36DE">
            <w:pPr>
              <w:pStyle w:val="TableParagraph"/>
              <w:ind w:left="381" w:right="77" w:hanging="207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Indiferente</w:t>
            </w:r>
          </w:p>
        </w:tc>
        <w:tc>
          <w:tcPr>
            <w:tcW w:w="570" w:type="dxa"/>
            <w:shd w:val="clear" w:color="auto" w:fill="F79546"/>
            <w:textDirection w:val="btLr"/>
          </w:tcPr>
          <w:p w14:paraId="531CBE8D" w14:textId="77777777" w:rsidR="007C3054" w:rsidRPr="0083026A" w:rsidRDefault="007C3054" w:rsidP="006D36DE">
            <w:pPr>
              <w:pStyle w:val="TableParagraph"/>
              <w:ind w:left="198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Concordo</w:t>
            </w:r>
          </w:p>
        </w:tc>
        <w:tc>
          <w:tcPr>
            <w:tcW w:w="706" w:type="dxa"/>
            <w:shd w:val="clear" w:color="auto" w:fill="F79546"/>
            <w:textDirection w:val="btLr"/>
          </w:tcPr>
          <w:p w14:paraId="10C71040" w14:textId="77777777" w:rsidR="007C3054" w:rsidRPr="0083026A" w:rsidRDefault="007C3054" w:rsidP="006D36DE">
            <w:pPr>
              <w:pStyle w:val="TableParagraph"/>
              <w:ind w:left="198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Concordo Totalmente</w:t>
            </w:r>
          </w:p>
        </w:tc>
      </w:tr>
      <w:tr w:rsidR="006117DA" w:rsidRPr="0083026A" w14:paraId="7C73E328" w14:textId="77777777" w:rsidTr="007C3054">
        <w:trPr>
          <w:trHeight w:val="268"/>
        </w:trPr>
        <w:tc>
          <w:tcPr>
            <w:tcW w:w="4650" w:type="dxa"/>
            <w:vMerge/>
            <w:tcBorders>
              <w:top w:val="nil"/>
            </w:tcBorders>
            <w:shd w:val="clear" w:color="auto" w:fill="DBE4F0"/>
          </w:tcPr>
          <w:p w14:paraId="5E74E7A1" w14:textId="77777777" w:rsidR="007C3054" w:rsidRPr="0083026A" w:rsidRDefault="007C3054" w:rsidP="006D36D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45E6E660" w14:textId="77777777" w:rsidR="007C3054" w:rsidRPr="0083026A" w:rsidRDefault="007C3054" w:rsidP="006D36D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4620D760" w14:textId="77777777" w:rsidR="007C3054" w:rsidRPr="0083026A" w:rsidRDefault="007C3054" w:rsidP="006D36DE">
            <w:pPr>
              <w:pStyle w:val="TableParagraph"/>
              <w:ind w:left="10"/>
              <w:jc w:val="center"/>
              <w:rPr>
                <w:rFonts w:asciiTheme="minorHAnsi" w:hAnsiTheme="minorHAnsi"/>
                <w:b/>
                <w:bCs/>
              </w:rPr>
            </w:pPr>
            <w:r w:rsidRPr="0083026A">
              <w:rPr>
                <w:rFonts w:asciiTheme="minorHAnsi" w:hAnsiTheme="minorHAnsi"/>
                <w:b/>
                <w:bCs/>
                <w:w w:val="91"/>
              </w:rPr>
              <w:t>1</w:t>
            </w:r>
          </w:p>
        </w:tc>
        <w:tc>
          <w:tcPr>
            <w:tcW w:w="428" w:type="dxa"/>
            <w:shd w:val="clear" w:color="auto" w:fill="E5DFEC" w:themeFill="accent4" w:themeFillTint="33"/>
          </w:tcPr>
          <w:p w14:paraId="74F36A4B" w14:textId="77777777" w:rsidR="007C3054" w:rsidRPr="0083026A" w:rsidRDefault="007C3054" w:rsidP="006D36DE">
            <w:pPr>
              <w:pStyle w:val="TableParagraph"/>
              <w:ind w:left="9"/>
              <w:jc w:val="center"/>
              <w:rPr>
                <w:rFonts w:asciiTheme="minorHAnsi" w:hAnsiTheme="minorHAnsi"/>
                <w:b/>
                <w:bCs/>
              </w:rPr>
            </w:pPr>
            <w:r w:rsidRPr="0083026A">
              <w:rPr>
                <w:rFonts w:asciiTheme="minorHAnsi" w:hAnsiTheme="minorHAnsi"/>
                <w:b/>
                <w:bCs/>
                <w:w w:val="91"/>
              </w:rPr>
              <w:t>2</w:t>
            </w:r>
          </w:p>
        </w:tc>
        <w:tc>
          <w:tcPr>
            <w:tcW w:w="564" w:type="dxa"/>
            <w:shd w:val="clear" w:color="auto" w:fill="E5DFEC" w:themeFill="accent4" w:themeFillTint="33"/>
          </w:tcPr>
          <w:p w14:paraId="3941B915" w14:textId="77777777" w:rsidR="007C3054" w:rsidRPr="0083026A" w:rsidRDefault="007C3054" w:rsidP="006D36DE">
            <w:pPr>
              <w:pStyle w:val="TableParagraph"/>
              <w:ind w:left="8"/>
              <w:jc w:val="center"/>
              <w:rPr>
                <w:rFonts w:asciiTheme="minorHAnsi" w:hAnsiTheme="minorHAnsi"/>
                <w:b/>
                <w:bCs/>
              </w:rPr>
            </w:pPr>
            <w:r w:rsidRPr="0083026A">
              <w:rPr>
                <w:rFonts w:asciiTheme="minorHAnsi" w:hAnsiTheme="minorHAnsi"/>
                <w:b/>
                <w:bCs/>
                <w:w w:val="91"/>
              </w:rPr>
              <w:t>3</w:t>
            </w:r>
          </w:p>
        </w:tc>
        <w:tc>
          <w:tcPr>
            <w:tcW w:w="570" w:type="dxa"/>
            <w:shd w:val="clear" w:color="auto" w:fill="E5DFEC" w:themeFill="accent4" w:themeFillTint="33"/>
          </w:tcPr>
          <w:p w14:paraId="29661B98" w14:textId="77777777" w:rsidR="007C3054" w:rsidRPr="0083026A" w:rsidRDefault="007C3054" w:rsidP="006D36DE">
            <w:pPr>
              <w:pStyle w:val="TableParagraph"/>
              <w:ind w:left="7"/>
              <w:jc w:val="center"/>
              <w:rPr>
                <w:rFonts w:asciiTheme="minorHAnsi" w:hAnsiTheme="minorHAnsi"/>
                <w:b/>
                <w:bCs/>
                <w:w w:val="91"/>
              </w:rPr>
            </w:pPr>
            <w:r w:rsidRPr="0083026A">
              <w:rPr>
                <w:rFonts w:asciiTheme="minorHAnsi" w:hAnsiTheme="minorHAnsi"/>
                <w:b/>
                <w:bCs/>
                <w:w w:val="91"/>
              </w:rPr>
              <w:t>4</w:t>
            </w:r>
          </w:p>
        </w:tc>
        <w:tc>
          <w:tcPr>
            <w:tcW w:w="706" w:type="dxa"/>
            <w:shd w:val="clear" w:color="auto" w:fill="E5DFEC" w:themeFill="accent4" w:themeFillTint="33"/>
          </w:tcPr>
          <w:p w14:paraId="4D3D5C34" w14:textId="77777777" w:rsidR="007C3054" w:rsidRPr="0083026A" w:rsidRDefault="007C3054" w:rsidP="006D36DE">
            <w:pPr>
              <w:pStyle w:val="TableParagraph"/>
              <w:ind w:left="7"/>
              <w:jc w:val="center"/>
              <w:rPr>
                <w:rFonts w:asciiTheme="minorHAnsi" w:hAnsiTheme="minorHAnsi"/>
                <w:b/>
                <w:bCs/>
              </w:rPr>
            </w:pPr>
            <w:r w:rsidRPr="0083026A">
              <w:rPr>
                <w:rFonts w:asciiTheme="minorHAnsi" w:hAnsiTheme="minorHAnsi"/>
                <w:b/>
                <w:bCs/>
                <w:w w:val="91"/>
              </w:rPr>
              <w:t>5</w:t>
            </w:r>
          </w:p>
        </w:tc>
      </w:tr>
    </w:tbl>
    <w:tbl>
      <w:tblPr>
        <w:tblStyle w:val="Tabelacomgrade"/>
        <w:tblW w:w="836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675"/>
        <w:gridCol w:w="709"/>
        <w:gridCol w:w="709"/>
        <w:gridCol w:w="425"/>
        <w:gridCol w:w="567"/>
        <w:gridCol w:w="567"/>
        <w:gridCol w:w="709"/>
      </w:tblGrid>
      <w:tr w:rsidR="006117DA" w:rsidRPr="0083026A" w14:paraId="608B94B8" w14:textId="77777777" w:rsidTr="007C3054">
        <w:tc>
          <w:tcPr>
            <w:tcW w:w="4675" w:type="dxa"/>
            <w:shd w:val="clear" w:color="auto" w:fill="FCEAF8"/>
          </w:tcPr>
          <w:p w14:paraId="04DE74D7" w14:textId="217ADCD2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as estruturas de fonte de informação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CEAF8"/>
          </w:tcPr>
          <w:p w14:paraId="3D64B2AB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5B270FBA" w14:textId="36AE81FB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049348F6" w14:textId="20E52FE2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14:paraId="2162B88C" w14:textId="136AC38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634E88A8" w14:textId="2230DD55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14:paraId="56DD7EE7" w14:textId="0B86C6D1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35</w:t>
            </w:r>
          </w:p>
        </w:tc>
      </w:tr>
      <w:tr w:rsidR="006117DA" w:rsidRPr="0083026A" w14:paraId="4B896FC7" w14:textId="77777777" w:rsidTr="007C3054">
        <w:tc>
          <w:tcPr>
            <w:tcW w:w="4675" w:type="dxa"/>
            <w:shd w:val="clear" w:color="auto" w:fill="FCEAF8"/>
          </w:tcPr>
          <w:p w14:paraId="65D54B6E" w14:textId="01763A9C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estratégias de busca diversas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CEAF8"/>
          </w:tcPr>
          <w:p w14:paraId="34EBA43E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4F08BF68" w14:textId="5FBD3DEB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1DA3CD4E" w14:textId="6AA040DC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007D89E" w14:textId="01DBBE08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80DF07A" w14:textId="06DAD01F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14:paraId="09CF5250" w14:textId="49C08920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37</w:t>
            </w:r>
          </w:p>
        </w:tc>
      </w:tr>
      <w:tr w:rsidR="006117DA" w:rsidRPr="0083026A" w14:paraId="07035766" w14:textId="77777777" w:rsidTr="007C3054">
        <w:tc>
          <w:tcPr>
            <w:tcW w:w="4675" w:type="dxa"/>
            <w:shd w:val="clear" w:color="auto" w:fill="FCEAF8"/>
          </w:tcPr>
          <w:p w14:paraId="729210AA" w14:textId="2FB32FBD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fontes de referências diversas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CEAF8"/>
          </w:tcPr>
          <w:p w14:paraId="648CC2FB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072116B7" w14:textId="79FD4200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1B7123CE" w14:textId="38B387A2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14:paraId="5E774796" w14:textId="6615DDEB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210236B6" w14:textId="49A1B078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</w:tcPr>
          <w:p w14:paraId="6CF9A933" w14:textId="5275F2FD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32</w:t>
            </w:r>
          </w:p>
        </w:tc>
      </w:tr>
      <w:tr w:rsidR="006117DA" w:rsidRPr="0083026A" w14:paraId="6090EBE8" w14:textId="77777777" w:rsidTr="007C3054">
        <w:tc>
          <w:tcPr>
            <w:tcW w:w="4675" w:type="dxa"/>
            <w:shd w:val="clear" w:color="auto" w:fill="FCEAF8"/>
          </w:tcPr>
          <w:p w14:paraId="263CA7F1" w14:textId="083B40ED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instrumentos bibliográficos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CEAF8"/>
          </w:tcPr>
          <w:p w14:paraId="23FB84B6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031F0DAB" w14:textId="03D9EDD8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595C085D" w14:textId="0A4CA06F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AB9B290" w14:textId="6FEF763C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1041E26" w14:textId="310B13B6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FFFFFF" w:themeFill="background1"/>
          </w:tcPr>
          <w:p w14:paraId="1605577F" w14:textId="67EDD81B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29</w:t>
            </w:r>
          </w:p>
        </w:tc>
      </w:tr>
      <w:tr w:rsidR="006117DA" w:rsidRPr="0083026A" w14:paraId="2A7EC750" w14:textId="77777777" w:rsidTr="007C3054">
        <w:tc>
          <w:tcPr>
            <w:tcW w:w="4675" w:type="dxa"/>
            <w:shd w:val="clear" w:color="auto" w:fill="FCEAF8"/>
          </w:tcPr>
          <w:p w14:paraId="32B702AB" w14:textId="64368C37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os produtos de serviços de referências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CEAF8"/>
          </w:tcPr>
          <w:p w14:paraId="15DCC920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521C9436" w14:textId="5A86240D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2D6EAF50" w14:textId="3009FD71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A4865C9" w14:textId="5097C1EC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16757BB5" w14:textId="12F914FC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FFFFFF" w:themeFill="background1"/>
          </w:tcPr>
          <w:p w14:paraId="34177E42" w14:textId="66D9F22A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33</w:t>
            </w:r>
          </w:p>
        </w:tc>
      </w:tr>
      <w:tr w:rsidR="006117DA" w:rsidRPr="0083026A" w14:paraId="280F8AF9" w14:textId="77777777" w:rsidTr="007C3054">
        <w:tc>
          <w:tcPr>
            <w:tcW w:w="4675" w:type="dxa"/>
            <w:shd w:val="clear" w:color="auto" w:fill="FCEAF8"/>
          </w:tcPr>
          <w:p w14:paraId="5CB0FF95" w14:textId="1BAE0073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os setores de bibliotecas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CEAF8"/>
          </w:tcPr>
          <w:p w14:paraId="0D49E7D3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674F4452" w14:textId="6721E37B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66FCE03E" w14:textId="4E0850A1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0E339E4A" w14:textId="68F76AC0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D4C48B5" w14:textId="414FA7B4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</w:tcPr>
          <w:p w14:paraId="228E4111" w14:textId="0162ABB4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33</w:t>
            </w:r>
          </w:p>
        </w:tc>
      </w:tr>
      <w:tr w:rsidR="006117DA" w:rsidRPr="0083026A" w14:paraId="0EBEBD19" w14:textId="77777777" w:rsidTr="007C3054">
        <w:tc>
          <w:tcPr>
            <w:tcW w:w="4675" w:type="dxa"/>
            <w:shd w:val="clear" w:color="auto" w:fill="FCEAF8"/>
          </w:tcPr>
          <w:p w14:paraId="77534ACB" w14:textId="7D53EB21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recursos para a recuperação da informação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CEAF8"/>
          </w:tcPr>
          <w:p w14:paraId="516953DE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</w:p>
          <w:p w14:paraId="50C34AE2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6F1C94C5" w14:textId="1A20E0F1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14:paraId="36842D26" w14:textId="7B42D593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7C4CDB8" w14:textId="76C736CA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14:paraId="2414C730" w14:textId="52476416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</w:tcPr>
          <w:p w14:paraId="4C2A50E2" w14:textId="5FE254CD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40</w:t>
            </w:r>
          </w:p>
        </w:tc>
      </w:tr>
      <w:tr w:rsidR="006117DA" w:rsidRPr="0083026A" w14:paraId="390C9D69" w14:textId="77777777" w:rsidTr="007C3054">
        <w:tc>
          <w:tcPr>
            <w:tcW w:w="4675" w:type="dxa"/>
            <w:shd w:val="clear" w:color="auto" w:fill="FCEAF8"/>
          </w:tcPr>
          <w:p w14:paraId="46692779" w14:textId="17704967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técnicas de atendimento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CEAF8"/>
          </w:tcPr>
          <w:p w14:paraId="102087C5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4B054DA2" w14:textId="7A624FAB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14:paraId="25801B1E" w14:textId="74339E0A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14:paraId="3E9D0A84" w14:textId="538DEAED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9A941C5" w14:textId="698C5C0F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FFFFFF" w:themeFill="background1"/>
          </w:tcPr>
          <w:p w14:paraId="5D4CF7E9" w14:textId="033EB3F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28</w:t>
            </w:r>
          </w:p>
        </w:tc>
      </w:tr>
      <w:tr w:rsidR="006117DA" w:rsidRPr="0083026A" w14:paraId="76F74CF9" w14:textId="77777777" w:rsidTr="007C3054">
        <w:tc>
          <w:tcPr>
            <w:tcW w:w="4675" w:type="dxa"/>
            <w:shd w:val="clear" w:color="auto" w:fill="FCEAF8"/>
          </w:tcPr>
          <w:p w14:paraId="33FF9CBD" w14:textId="49BCA3FF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técnicas de pesquisa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CEAF8"/>
          </w:tcPr>
          <w:p w14:paraId="7FAC0402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0522D085" w14:textId="28975653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23A6214F" w14:textId="417D04F2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758A6DF" w14:textId="067A7692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F068450" w14:textId="55171502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FFFFFF" w:themeFill="background1"/>
          </w:tcPr>
          <w:p w14:paraId="180EDFF6" w14:textId="3FB5B42E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32</w:t>
            </w:r>
          </w:p>
        </w:tc>
      </w:tr>
      <w:tr w:rsidR="006117DA" w:rsidRPr="0083026A" w14:paraId="7F64C1A8" w14:textId="77777777" w:rsidTr="007C3054">
        <w:tc>
          <w:tcPr>
            <w:tcW w:w="4675" w:type="dxa"/>
            <w:shd w:val="clear" w:color="auto" w:fill="FDE9D9" w:themeFill="accent6" w:themeFillTint="33"/>
          </w:tcPr>
          <w:p w14:paraId="0850E193" w14:textId="64EC5496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analisar as necessidades do usuário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14:paraId="3A7BCA9E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  <w:shd w:val="clear" w:color="auto" w:fill="FFFFFF" w:themeFill="background1"/>
          </w:tcPr>
          <w:p w14:paraId="3A18EEC8" w14:textId="50D763BA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698D5142" w14:textId="779F9DFE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D7352AD" w14:textId="232364CE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7C37A0CB" w14:textId="788FFE2D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14:paraId="7D2085F3" w14:textId="56AE914A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39</w:t>
            </w:r>
          </w:p>
        </w:tc>
      </w:tr>
      <w:tr w:rsidR="006117DA" w:rsidRPr="0083026A" w14:paraId="338951ED" w14:textId="77777777" w:rsidTr="007C3054">
        <w:tc>
          <w:tcPr>
            <w:tcW w:w="4675" w:type="dxa"/>
            <w:shd w:val="clear" w:color="auto" w:fill="FDE9D9" w:themeFill="accent6" w:themeFillTint="33"/>
          </w:tcPr>
          <w:p w14:paraId="57663806" w14:textId="5975EE5C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aprender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14:paraId="5BE09E8D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  <w:shd w:val="clear" w:color="auto" w:fill="FFFFFF" w:themeFill="background1"/>
          </w:tcPr>
          <w:p w14:paraId="532F6D80" w14:textId="7219AB89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5D889F04" w14:textId="00EBF842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5D493C49" w14:textId="1FDEFB4B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14:paraId="5D9AA292" w14:textId="34CE6409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</w:tcPr>
          <w:p w14:paraId="105BA404" w14:textId="23466976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41</w:t>
            </w:r>
          </w:p>
        </w:tc>
      </w:tr>
      <w:tr w:rsidR="006117DA" w:rsidRPr="0083026A" w14:paraId="4AA53671" w14:textId="77777777" w:rsidTr="007C3054">
        <w:tc>
          <w:tcPr>
            <w:tcW w:w="4675" w:type="dxa"/>
            <w:shd w:val="clear" w:color="auto" w:fill="FDE9D9" w:themeFill="accent6" w:themeFillTint="33"/>
          </w:tcPr>
          <w:p w14:paraId="3618D068" w14:textId="1C462088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apresentar a informação recuperada</w:t>
            </w:r>
            <w:r w:rsidR="007F6C6A" w:rsidRPr="0083026A">
              <w:rPr>
                <w:rFonts w:asciiTheme="minorHAnsi" w:hAnsiTheme="minorHAnsi" w:cs="Arial"/>
              </w:rPr>
              <w:t>.</w:t>
            </w:r>
            <w:r w:rsidRPr="0083026A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14:paraId="28434555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37C7913E" w14:textId="5DD6A639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7E1BB64F" w14:textId="2CA2E9B1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082DFD26" w14:textId="485B3886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14:paraId="67554570" w14:textId="558CE5ED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4D55C117" w14:textId="00D2B1BA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37</w:t>
            </w:r>
          </w:p>
        </w:tc>
      </w:tr>
      <w:tr w:rsidR="006117DA" w:rsidRPr="0083026A" w14:paraId="26B9B34B" w14:textId="77777777" w:rsidTr="007C3054">
        <w:tc>
          <w:tcPr>
            <w:tcW w:w="4675" w:type="dxa"/>
            <w:shd w:val="clear" w:color="auto" w:fill="FDE9D9" w:themeFill="accent6" w:themeFillTint="33"/>
          </w:tcPr>
          <w:p w14:paraId="3F266EFC" w14:textId="77777777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auxiliar o usuário.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14:paraId="407C7C88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02C25616" w14:textId="0EB3B180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746D33F3" w14:textId="559412D2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1C6EE6B2" w14:textId="6E944312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6594F6FB" w14:textId="3A7D8456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14:paraId="1ED3DD7E" w14:textId="415E8B06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40</w:t>
            </w:r>
          </w:p>
        </w:tc>
      </w:tr>
      <w:tr w:rsidR="006117DA" w:rsidRPr="0083026A" w14:paraId="38D0C7D7" w14:textId="77777777" w:rsidTr="007C3054">
        <w:tc>
          <w:tcPr>
            <w:tcW w:w="4675" w:type="dxa"/>
            <w:shd w:val="clear" w:color="auto" w:fill="FDE9D9" w:themeFill="accent6" w:themeFillTint="33"/>
          </w:tcPr>
          <w:p w14:paraId="3D201BFD" w14:textId="495AC478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buscar a informação em diferentes formatos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14:paraId="13DE874A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5AF8D535" w14:textId="1EAD3858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17183C5B" w14:textId="0AB825F0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17D02A54" w14:textId="48DDF3F0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27F4A5FE" w14:textId="77973AE1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14:paraId="6F90D411" w14:textId="4B8245C0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37</w:t>
            </w:r>
          </w:p>
        </w:tc>
      </w:tr>
      <w:tr w:rsidR="006117DA" w:rsidRPr="0083026A" w14:paraId="298681D7" w14:textId="77777777" w:rsidTr="007C3054">
        <w:tc>
          <w:tcPr>
            <w:tcW w:w="4675" w:type="dxa"/>
            <w:shd w:val="clear" w:color="auto" w:fill="FDE9D9" w:themeFill="accent6" w:themeFillTint="33"/>
          </w:tcPr>
          <w:p w14:paraId="3C8F4977" w14:textId="3A2FF8E0" w:rsidR="007C3054" w:rsidRPr="0083026A" w:rsidRDefault="007C3054" w:rsidP="006D36DE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conduzir entrevistas de referências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14:paraId="4D0DA54F" w14:textId="77777777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1F8BA79C" w14:textId="76574E53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4BA9D254" w14:textId="2C3F1292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4CF6C55E" w14:textId="05E41555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31FE93B9" w14:textId="1BB03844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0E75DB41" w14:textId="1B4B7D8B" w:rsidR="007C3054" w:rsidRPr="0083026A" w:rsidRDefault="007C3054" w:rsidP="006D36DE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35</w:t>
            </w:r>
          </w:p>
        </w:tc>
      </w:tr>
      <w:tr w:rsidR="006117DA" w:rsidRPr="0083026A" w14:paraId="64C8B4C2" w14:textId="77777777" w:rsidTr="004E7191">
        <w:tc>
          <w:tcPr>
            <w:tcW w:w="4675" w:type="dxa"/>
            <w:shd w:val="clear" w:color="auto" w:fill="FDE9D9" w:themeFill="accent6" w:themeFillTint="33"/>
          </w:tcPr>
          <w:p w14:paraId="4BF7D070" w14:textId="5D6B7593" w:rsidR="00836EAF" w:rsidRPr="0083026A" w:rsidRDefault="00836EAF" w:rsidP="004E7191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falar em público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14:paraId="7D042DA7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24585F1F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6D46010D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31A332EE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5CE59AD1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17</w:t>
            </w:r>
          </w:p>
        </w:tc>
        <w:tc>
          <w:tcPr>
            <w:tcW w:w="709" w:type="dxa"/>
          </w:tcPr>
          <w:p w14:paraId="6F713344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30</w:t>
            </w:r>
          </w:p>
        </w:tc>
      </w:tr>
      <w:tr w:rsidR="006117DA" w:rsidRPr="0083026A" w14:paraId="751ABD3A" w14:textId="77777777" w:rsidTr="004E7191">
        <w:tc>
          <w:tcPr>
            <w:tcW w:w="4675" w:type="dxa"/>
            <w:shd w:val="clear" w:color="auto" w:fill="FDE9D9" w:themeFill="accent6" w:themeFillTint="33"/>
          </w:tcPr>
          <w:p w14:paraId="02CB5677" w14:textId="7E8A7E30" w:rsidR="00836EAF" w:rsidRPr="0083026A" w:rsidRDefault="00836EAF" w:rsidP="004E7191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identificar a expectativa do usuário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14:paraId="4DC0BA7E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75BF5481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4819DCD0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2338EC75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59D416A0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14:paraId="3874D4F6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33</w:t>
            </w:r>
          </w:p>
        </w:tc>
      </w:tr>
      <w:tr w:rsidR="006117DA" w:rsidRPr="0083026A" w14:paraId="2F1D3574" w14:textId="77777777" w:rsidTr="004E7191">
        <w:tc>
          <w:tcPr>
            <w:tcW w:w="4675" w:type="dxa"/>
            <w:shd w:val="clear" w:color="auto" w:fill="FDE9D9" w:themeFill="accent6" w:themeFillTint="33"/>
          </w:tcPr>
          <w:p w14:paraId="1DDA4E70" w14:textId="2217E5F5" w:rsidR="00836EAF" w:rsidRPr="0083026A" w:rsidRDefault="00836EAF" w:rsidP="004E7191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identificar a relevância da informação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14:paraId="5AFFD59C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23B2A0FC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16D698D3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41B18FBF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53E47BF6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7F746395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39</w:t>
            </w:r>
          </w:p>
        </w:tc>
      </w:tr>
      <w:tr w:rsidR="006117DA" w:rsidRPr="0083026A" w14:paraId="43AD6CD7" w14:textId="77777777" w:rsidTr="004E7191">
        <w:tc>
          <w:tcPr>
            <w:tcW w:w="4675" w:type="dxa"/>
            <w:shd w:val="clear" w:color="auto" w:fill="FDE9D9" w:themeFill="accent6" w:themeFillTint="33"/>
          </w:tcPr>
          <w:p w14:paraId="0E987364" w14:textId="09DDBED9" w:rsidR="00836EAF" w:rsidRPr="0083026A" w:rsidRDefault="00836EAF" w:rsidP="004E7191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refinar a busca</w:t>
            </w:r>
            <w:r w:rsidR="007F6C6A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14:paraId="098F8B6A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62E40AF1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6184AA8C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398FA563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56C8895A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14:paraId="664A18FC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40</w:t>
            </w:r>
          </w:p>
        </w:tc>
      </w:tr>
      <w:tr w:rsidR="006117DA" w:rsidRPr="0083026A" w14:paraId="0B0FD4A8" w14:textId="77777777" w:rsidTr="0083026A">
        <w:tc>
          <w:tcPr>
            <w:tcW w:w="4675" w:type="dxa"/>
            <w:shd w:val="clear" w:color="auto" w:fill="FDE9D9" w:themeFill="accent6" w:themeFillTint="33"/>
          </w:tcPr>
          <w:p w14:paraId="13C6078A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utilizar publicações impressas e eletrônicas.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14:paraId="2F1BE56B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5C3CFAC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2A6CC9DB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2A88A72F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57827AA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43A77A6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38</w:t>
            </w:r>
          </w:p>
        </w:tc>
      </w:tr>
      <w:tr w:rsidR="006117DA" w:rsidRPr="0083026A" w14:paraId="22715EDE" w14:textId="77777777" w:rsidTr="0083026A">
        <w:tc>
          <w:tcPr>
            <w:tcW w:w="4675" w:type="dxa"/>
            <w:shd w:val="clear" w:color="auto" w:fill="E5DFEC" w:themeFill="accent4" w:themeFillTint="33"/>
          </w:tcPr>
          <w:p w14:paraId="795DE195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Capacitar os usuários.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14:paraId="21A405F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2C84CF4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7E10EA1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69F1C55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7B2C184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65AC6A2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37</w:t>
            </w:r>
          </w:p>
        </w:tc>
      </w:tr>
      <w:tr w:rsidR="006117DA" w:rsidRPr="0083026A" w14:paraId="25CDA0B1" w14:textId="77777777" w:rsidTr="0083026A">
        <w:tc>
          <w:tcPr>
            <w:tcW w:w="4675" w:type="dxa"/>
            <w:shd w:val="clear" w:color="auto" w:fill="E5DFEC" w:themeFill="accent4" w:themeFillTint="33"/>
          </w:tcPr>
          <w:p w14:paraId="7251386C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Incentivar o trabalho em equipe.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14:paraId="30EE75E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472E03B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4B50A94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707A7B3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25D664FF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17</w:t>
            </w:r>
          </w:p>
        </w:tc>
        <w:tc>
          <w:tcPr>
            <w:tcW w:w="709" w:type="dxa"/>
          </w:tcPr>
          <w:p w14:paraId="2CED471B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32</w:t>
            </w:r>
          </w:p>
        </w:tc>
      </w:tr>
      <w:tr w:rsidR="006117DA" w:rsidRPr="0083026A" w14:paraId="7FDDB9E2" w14:textId="77777777" w:rsidTr="0083026A">
        <w:tc>
          <w:tcPr>
            <w:tcW w:w="4675" w:type="dxa"/>
            <w:shd w:val="clear" w:color="auto" w:fill="E5DFEC" w:themeFill="accent4" w:themeFillTint="33"/>
          </w:tcPr>
          <w:p w14:paraId="5C9A5D86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Investir em estudo continuado.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14:paraId="2902B280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6786A3A7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33411EA0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6440BB9C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226A478F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17</w:t>
            </w:r>
          </w:p>
        </w:tc>
        <w:tc>
          <w:tcPr>
            <w:tcW w:w="709" w:type="dxa"/>
          </w:tcPr>
          <w:p w14:paraId="62480466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35</w:t>
            </w:r>
          </w:p>
        </w:tc>
      </w:tr>
      <w:tr w:rsidR="006117DA" w:rsidRPr="0083026A" w14:paraId="238D82FC" w14:textId="77777777" w:rsidTr="0083026A">
        <w:tc>
          <w:tcPr>
            <w:tcW w:w="4675" w:type="dxa"/>
            <w:shd w:val="clear" w:color="auto" w:fill="E5DFEC" w:themeFill="accent4" w:themeFillTint="33"/>
          </w:tcPr>
          <w:p w14:paraId="78310477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Reconhecer a importância do usuário.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14:paraId="0B8542B1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125C44B7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78C4CDBC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31159A6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24D1846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14D0A66E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40</w:t>
            </w:r>
          </w:p>
        </w:tc>
      </w:tr>
      <w:tr w:rsidR="006117DA" w:rsidRPr="0083026A" w14:paraId="62A794E6" w14:textId="77777777" w:rsidTr="0083026A">
        <w:tc>
          <w:tcPr>
            <w:tcW w:w="4675" w:type="dxa"/>
            <w:shd w:val="clear" w:color="auto" w:fill="E5DFEC" w:themeFill="accent4" w:themeFillTint="33"/>
          </w:tcPr>
          <w:p w14:paraId="06E6B9CB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cooperativo.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14:paraId="5C7255B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294F5DCB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64CE0870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4F26ACC5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19BED39E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13</w:t>
            </w:r>
          </w:p>
        </w:tc>
        <w:tc>
          <w:tcPr>
            <w:tcW w:w="709" w:type="dxa"/>
          </w:tcPr>
          <w:p w14:paraId="48C903E7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40</w:t>
            </w:r>
          </w:p>
        </w:tc>
      </w:tr>
      <w:tr w:rsidR="006117DA" w:rsidRPr="0083026A" w14:paraId="4A5F280E" w14:textId="77777777" w:rsidTr="0083026A">
        <w:tc>
          <w:tcPr>
            <w:tcW w:w="4675" w:type="dxa"/>
            <w:shd w:val="clear" w:color="auto" w:fill="E5DFEC" w:themeFill="accent4" w:themeFillTint="33"/>
          </w:tcPr>
          <w:p w14:paraId="52082F8B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educado.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14:paraId="1F14C83B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7B524603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1E54E557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39EF0503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21A005BB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13088EE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47</w:t>
            </w:r>
          </w:p>
        </w:tc>
      </w:tr>
      <w:tr w:rsidR="006117DA" w:rsidRPr="0083026A" w14:paraId="59E14B86" w14:textId="77777777" w:rsidTr="0083026A">
        <w:tc>
          <w:tcPr>
            <w:tcW w:w="4675" w:type="dxa"/>
            <w:shd w:val="clear" w:color="auto" w:fill="E5DFEC" w:themeFill="accent4" w:themeFillTint="33"/>
          </w:tcPr>
          <w:p w14:paraId="3F908FC1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ético.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14:paraId="27E7C3D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01500790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763EE29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6587E5C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29868205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2836D04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48</w:t>
            </w:r>
          </w:p>
        </w:tc>
      </w:tr>
      <w:tr w:rsidR="006117DA" w:rsidRPr="0083026A" w14:paraId="4F247C50" w14:textId="77777777" w:rsidTr="0083026A">
        <w:tc>
          <w:tcPr>
            <w:tcW w:w="4675" w:type="dxa"/>
            <w:shd w:val="clear" w:color="auto" w:fill="E5DFEC" w:themeFill="accent4" w:themeFillTint="33"/>
          </w:tcPr>
          <w:p w14:paraId="331B26B4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Ter foco no usuário.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14:paraId="33A884C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62F9D73F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25C384BF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58C86CB3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1BFEFCA6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202F3C2E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48</w:t>
            </w:r>
          </w:p>
        </w:tc>
      </w:tr>
    </w:tbl>
    <w:p w14:paraId="21C4CF76" w14:textId="77777777" w:rsidR="00E9773C" w:rsidRDefault="00E9773C" w:rsidP="004E7191">
      <w:pPr>
        <w:spacing w:before="120" w:after="0" w:line="240" w:lineRule="auto"/>
        <w:jc w:val="center"/>
        <w:rPr>
          <w:rFonts w:asciiTheme="minorHAnsi" w:hAnsiTheme="minorHAnsi" w:cs="Arial"/>
        </w:rPr>
      </w:pPr>
    </w:p>
    <w:p w14:paraId="3BCC42D4" w14:textId="77777777" w:rsidR="00E9773C" w:rsidRDefault="00E9773C" w:rsidP="004E7191">
      <w:pPr>
        <w:spacing w:before="120" w:after="0" w:line="240" w:lineRule="auto"/>
        <w:jc w:val="center"/>
        <w:rPr>
          <w:rFonts w:asciiTheme="minorHAnsi" w:hAnsiTheme="minorHAnsi" w:cs="Arial"/>
        </w:rPr>
      </w:pPr>
    </w:p>
    <w:p w14:paraId="156CF834" w14:textId="77777777" w:rsidR="00E9773C" w:rsidRDefault="00E9773C" w:rsidP="004E7191">
      <w:pPr>
        <w:spacing w:before="120" w:after="0" w:line="240" w:lineRule="auto"/>
        <w:jc w:val="center"/>
        <w:rPr>
          <w:rFonts w:asciiTheme="minorHAnsi" w:hAnsiTheme="minorHAnsi" w:cs="Arial"/>
        </w:rPr>
      </w:pPr>
    </w:p>
    <w:p w14:paraId="781068D3" w14:textId="262C8813" w:rsidR="00886F17" w:rsidRPr="0083026A" w:rsidRDefault="00836EAF" w:rsidP="004E7191">
      <w:pPr>
        <w:spacing w:before="120" w:after="0" w:line="240" w:lineRule="auto"/>
        <w:jc w:val="center"/>
        <w:rPr>
          <w:rFonts w:asciiTheme="minorHAnsi" w:hAnsiTheme="minorHAnsi" w:cs="Arial"/>
        </w:rPr>
      </w:pPr>
      <w:r w:rsidRPr="0083026A">
        <w:rPr>
          <w:rFonts w:asciiTheme="minorHAnsi" w:hAnsiTheme="minorHAnsi" w:cs="Arial"/>
        </w:rPr>
        <w:lastRenderedPageBreak/>
        <w:t xml:space="preserve">Quadro 5 - </w:t>
      </w:r>
      <w:r w:rsidRPr="0083026A">
        <w:rPr>
          <w:rFonts w:asciiTheme="minorHAnsi" w:hAnsiTheme="minorHAnsi" w:cs="Arial"/>
          <w:bCs/>
        </w:rPr>
        <w:t>Competências para prestar capacitação/treinamento</w:t>
      </w:r>
    </w:p>
    <w:tbl>
      <w:tblPr>
        <w:tblStyle w:val="TableNormal"/>
        <w:tblW w:w="793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566"/>
        <w:gridCol w:w="709"/>
        <w:gridCol w:w="428"/>
        <w:gridCol w:w="564"/>
        <w:gridCol w:w="570"/>
        <w:gridCol w:w="706"/>
      </w:tblGrid>
      <w:tr w:rsidR="006117DA" w:rsidRPr="0083026A" w14:paraId="22FE68E0" w14:textId="77777777" w:rsidTr="007C3054">
        <w:trPr>
          <w:trHeight w:val="268"/>
        </w:trPr>
        <w:tc>
          <w:tcPr>
            <w:tcW w:w="4394" w:type="dxa"/>
            <w:vMerge w:val="restart"/>
            <w:shd w:val="clear" w:color="auto" w:fill="CEF8FE"/>
          </w:tcPr>
          <w:p w14:paraId="4CF7A81F" w14:textId="0B3237E2" w:rsidR="007C3054" w:rsidRPr="0083026A" w:rsidRDefault="00592AF3" w:rsidP="00B8770C">
            <w:pPr>
              <w:pStyle w:val="TableParagraph"/>
              <w:rPr>
                <w:rFonts w:asciiTheme="minorHAnsi" w:hAnsiTheme="minorHAnsi"/>
              </w:rPr>
            </w:pPr>
            <w:r w:rsidRPr="0083026A">
              <w:rPr>
                <w:rFonts w:asciiTheme="minorHAnsi" w:hAnsiTheme="minorHAnsi"/>
              </w:rPr>
              <w:t xml:space="preserve">                                                                                                                    </w:t>
            </w:r>
          </w:p>
          <w:p w14:paraId="53F982C1" w14:textId="77777777" w:rsidR="007C3054" w:rsidRPr="0083026A" w:rsidRDefault="007C3054" w:rsidP="00B8770C">
            <w:pPr>
              <w:pStyle w:val="TableParagraph"/>
              <w:rPr>
                <w:rFonts w:asciiTheme="minorHAnsi" w:hAnsiTheme="minorHAnsi"/>
              </w:rPr>
            </w:pPr>
          </w:p>
          <w:p w14:paraId="261A099F" w14:textId="77777777" w:rsidR="007C3054" w:rsidRPr="0083026A" w:rsidRDefault="007C3054" w:rsidP="00B8770C">
            <w:pPr>
              <w:pStyle w:val="TableParagraph"/>
              <w:rPr>
                <w:rFonts w:asciiTheme="minorHAnsi" w:hAnsiTheme="minorHAnsi"/>
              </w:rPr>
            </w:pPr>
          </w:p>
          <w:p w14:paraId="4FEFD4A1" w14:textId="77777777" w:rsidR="007C3054" w:rsidRPr="0083026A" w:rsidRDefault="007C3054" w:rsidP="00B8770C">
            <w:pPr>
              <w:pStyle w:val="TableParagraph"/>
              <w:ind w:left="284" w:right="145"/>
              <w:jc w:val="center"/>
              <w:rPr>
                <w:rFonts w:asciiTheme="minorHAnsi" w:hAnsiTheme="minorHAnsi"/>
                <w:b/>
              </w:rPr>
            </w:pPr>
          </w:p>
          <w:p w14:paraId="3EBD0359" w14:textId="77777777" w:rsidR="007C3054" w:rsidRPr="0083026A" w:rsidRDefault="007C3054" w:rsidP="00B8770C">
            <w:pPr>
              <w:pStyle w:val="TableParagraph"/>
              <w:ind w:left="284" w:right="145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COMPETÊNCIAS PARA PRESTAR CAPACITAÇÃO/TREINAMENTO</w:t>
            </w:r>
          </w:p>
        </w:tc>
        <w:tc>
          <w:tcPr>
            <w:tcW w:w="566" w:type="dxa"/>
            <w:vMerge w:val="restart"/>
            <w:shd w:val="clear" w:color="auto" w:fill="F8CEB2"/>
            <w:textDirection w:val="btLr"/>
          </w:tcPr>
          <w:p w14:paraId="74364585" w14:textId="77777777" w:rsidR="007C3054" w:rsidRPr="0083026A" w:rsidRDefault="007C3054" w:rsidP="00B8770C">
            <w:pPr>
              <w:pStyle w:val="TableParagraph"/>
              <w:ind w:left="113" w:right="416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  <w:spacing w:val="-1"/>
                <w:w w:val="97"/>
              </w:rPr>
              <w:t>D</w:t>
            </w:r>
            <w:r w:rsidRPr="0083026A">
              <w:rPr>
                <w:rFonts w:asciiTheme="minorHAnsi" w:hAnsiTheme="minorHAnsi"/>
                <w:b/>
                <w:w w:val="97"/>
              </w:rPr>
              <w:t>I</w:t>
            </w:r>
            <w:r w:rsidRPr="0083026A">
              <w:rPr>
                <w:rFonts w:asciiTheme="minorHAnsi" w:hAnsiTheme="minorHAnsi"/>
                <w:b/>
                <w:spacing w:val="-1"/>
                <w:w w:val="117"/>
              </w:rPr>
              <w:t>M</w:t>
            </w:r>
            <w:r w:rsidRPr="0083026A">
              <w:rPr>
                <w:rFonts w:asciiTheme="minorHAnsi" w:hAnsiTheme="minorHAnsi"/>
                <w:b/>
                <w:spacing w:val="-3"/>
                <w:w w:val="86"/>
              </w:rPr>
              <w:t>E</w:t>
            </w:r>
            <w:r w:rsidRPr="0083026A">
              <w:rPr>
                <w:rFonts w:asciiTheme="minorHAnsi" w:hAnsiTheme="minorHAnsi"/>
                <w:b/>
                <w:w w:val="99"/>
              </w:rPr>
              <w:t>N</w:t>
            </w:r>
            <w:r w:rsidRPr="0083026A">
              <w:rPr>
                <w:rFonts w:asciiTheme="minorHAnsi" w:hAnsiTheme="minorHAnsi"/>
                <w:b/>
                <w:spacing w:val="-2"/>
                <w:w w:val="92"/>
              </w:rPr>
              <w:t>S</w:t>
            </w:r>
            <w:r w:rsidRPr="0083026A">
              <w:rPr>
                <w:rFonts w:asciiTheme="minorHAnsi" w:hAnsiTheme="minorHAnsi"/>
                <w:b/>
                <w:w w:val="96"/>
              </w:rPr>
              <w:t>ÃO</w:t>
            </w:r>
            <w:r w:rsidRPr="0083026A">
              <w:rPr>
                <w:rFonts w:asciiTheme="minorHAnsi" w:hAnsiTheme="minorHAnsi"/>
                <w:b/>
                <w:spacing w:val="-17"/>
              </w:rPr>
              <w:t xml:space="preserve"> </w:t>
            </w:r>
            <w:r w:rsidRPr="0083026A">
              <w:rPr>
                <w:rFonts w:asciiTheme="minorHAnsi" w:hAnsiTheme="minorHAnsi"/>
                <w:b/>
                <w:spacing w:val="-2"/>
                <w:w w:val="98"/>
              </w:rPr>
              <w:t>D</w:t>
            </w:r>
            <w:r w:rsidRPr="0083026A">
              <w:rPr>
                <w:rFonts w:asciiTheme="minorHAnsi" w:hAnsiTheme="minorHAnsi"/>
                <w:b/>
                <w:w w:val="96"/>
              </w:rPr>
              <w:t xml:space="preserve">A </w:t>
            </w:r>
            <w:r w:rsidRPr="0083026A">
              <w:rPr>
                <w:rFonts w:asciiTheme="minorHAnsi" w:hAnsiTheme="minorHAnsi"/>
                <w:b/>
                <w:w w:val="86"/>
              </w:rPr>
              <w:t>C</w:t>
            </w:r>
            <w:r w:rsidRPr="0083026A">
              <w:rPr>
                <w:rFonts w:asciiTheme="minorHAnsi" w:hAnsiTheme="minorHAnsi"/>
                <w:b/>
                <w:spacing w:val="-1"/>
                <w:w w:val="107"/>
              </w:rPr>
              <w:t>O</w:t>
            </w:r>
            <w:r w:rsidRPr="0083026A">
              <w:rPr>
                <w:rFonts w:asciiTheme="minorHAnsi" w:hAnsiTheme="minorHAnsi"/>
                <w:b/>
                <w:spacing w:val="-2"/>
                <w:w w:val="107"/>
              </w:rPr>
              <w:t>M</w:t>
            </w:r>
            <w:r w:rsidRPr="0083026A">
              <w:rPr>
                <w:rFonts w:asciiTheme="minorHAnsi" w:hAnsiTheme="minorHAnsi"/>
                <w:b/>
                <w:spacing w:val="-1"/>
                <w:w w:val="86"/>
              </w:rPr>
              <w:t>PET</w:t>
            </w:r>
            <w:r w:rsidRPr="0083026A">
              <w:rPr>
                <w:rFonts w:asciiTheme="minorHAnsi" w:hAnsiTheme="minorHAnsi"/>
                <w:b/>
                <w:w w:val="93"/>
              </w:rPr>
              <w:t>Ê</w:t>
            </w:r>
            <w:r w:rsidRPr="0083026A">
              <w:rPr>
                <w:rFonts w:asciiTheme="minorHAnsi" w:hAnsiTheme="minorHAnsi"/>
                <w:b/>
                <w:spacing w:val="-2"/>
                <w:w w:val="93"/>
              </w:rPr>
              <w:t>N</w:t>
            </w:r>
            <w:r w:rsidRPr="0083026A">
              <w:rPr>
                <w:rFonts w:asciiTheme="minorHAnsi" w:hAnsiTheme="minorHAnsi"/>
                <w:b/>
                <w:w w:val="86"/>
              </w:rPr>
              <w:t>C</w:t>
            </w:r>
            <w:r w:rsidRPr="0083026A">
              <w:rPr>
                <w:rFonts w:asciiTheme="minorHAnsi" w:hAnsiTheme="minorHAnsi"/>
                <w:b/>
                <w:spacing w:val="-2"/>
                <w:w w:val="96"/>
              </w:rPr>
              <w:t>IA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14:paraId="6115F780" w14:textId="77777777" w:rsidR="007C3054" w:rsidRPr="0083026A" w:rsidRDefault="007C3054" w:rsidP="00B8770C">
            <w:pPr>
              <w:pStyle w:val="TableParagraph"/>
              <w:ind w:left="669"/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  <w:gridSpan w:val="4"/>
            <w:shd w:val="clear" w:color="auto" w:fill="F2DBDB" w:themeFill="accent2" w:themeFillTint="33"/>
          </w:tcPr>
          <w:p w14:paraId="22C4D0D4" w14:textId="77777777" w:rsidR="007C3054" w:rsidRPr="0083026A" w:rsidRDefault="007C3054" w:rsidP="00B8770C">
            <w:pPr>
              <w:pStyle w:val="TableParagraph"/>
              <w:ind w:left="669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ESCALAS</w:t>
            </w:r>
          </w:p>
        </w:tc>
      </w:tr>
      <w:tr w:rsidR="006117DA" w:rsidRPr="0083026A" w14:paraId="30164938" w14:textId="77777777" w:rsidTr="007C3054">
        <w:trPr>
          <w:trHeight w:val="1634"/>
        </w:trPr>
        <w:tc>
          <w:tcPr>
            <w:tcW w:w="4394" w:type="dxa"/>
            <w:vMerge/>
            <w:tcBorders>
              <w:top w:val="nil"/>
            </w:tcBorders>
            <w:shd w:val="clear" w:color="auto" w:fill="CEF8FE"/>
          </w:tcPr>
          <w:p w14:paraId="150A1805" w14:textId="77777777" w:rsidR="007C3054" w:rsidRPr="0083026A" w:rsidRDefault="007C3054" w:rsidP="00B8770C">
            <w:pPr>
              <w:rPr>
                <w:rFonts w:asciiTheme="minorHAnsi" w:hAnsiTheme="minorHAnsi" w:cs="Arial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F8CEB2"/>
            <w:textDirection w:val="btLr"/>
          </w:tcPr>
          <w:p w14:paraId="3F482599" w14:textId="77777777" w:rsidR="007C3054" w:rsidRPr="0083026A" w:rsidRDefault="007C3054" w:rsidP="00B8770C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textDirection w:val="btLr"/>
          </w:tcPr>
          <w:p w14:paraId="4DD737BF" w14:textId="77777777" w:rsidR="007C3054" w:rsidRPr="0083026A" w:rsidRDefault="007C3054" w:rsidP="00B8770C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Discordo Totalmente</w:t>
            </w:r>
          </w:p>
        </w:tc>
        <w:tc>
          <w:tcPr>
            <w:tcW w:w="428" w:type="dxa"/>
            <w:shd w:val="clear" w:color="auto" w:fill="FAD3B4"/>
            <w:textDirection w:val="btLr"/>
          </w:tcPr>
          <w:p w14:paraId="54827A12" w14:textId="77777777" w:rsidR="007C3054" w:rsidRPr="0083026A" w:rsidRDefault="007C3054" w:rsidP="00B8770C">
            <w:pPr>
              <w:pStyle w:val="TableParagraph"/>
              <w:ind w:left="318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Discordo</w:t>
            </w:r>
          </w:p>
        </w:tc>
        <w:tc>
          <w:tcPr>
            <w:tcW w:w="564" w:type="dxa"/>
            <w:shd w:val="clear" w:color="auto" w:fill="F9BE8F"/>
            <w:textDirection w:val="btLr"/>
          </w:tcPr>
          <w:p w14:paraId="2C91DCA8" w14:textId="77777777" w:rsidR="007C3054" w:rsidRPr="0083026A" w:rsidRDefault="007C3054" w:rsidP="00B8770C">
            <w:pPr>
              <w:pStyle w:val="TableParagraph"/>
              <w:ind w:left="381" w:right="77" w:hanging="207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Indiferente</w:t>
            </w:r>
          </w:p>
        </w:tc>
        <w:tc>
          <w:tcPr>
            <w:tcW w:w="570" w:type="dxa"/>
            <w:shd w:val="clear" w:color="auto" w:fill="F79546"/>
            <w:textDirection w:val="btLr"/>
          </w:tcPr>
          <w:p w14:paraId="72CAE3E2" w14:textId="77777777" w:rsidR="007C3054" w:rsidRPr="0083026A" w:rsidRDefault="007C3054" w:rsidP="00B8770C">
            <w:pPr>
              <w:pStyle w:val="TableParagraph"/>
              <w:ind w:left="198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Concordo</w:t>
            </w:r>
          </w:p>
        </w:tc>
        <w:tc>
          <w:tcPr>
            <w:tcW w:w="706" w:type="dxa"/>
            <w:shd w:val="clear" w:color="auto" w:fill="F79546"/>
            <w:textDirection w:val="btLr"/>
          </w:tcPr>
          <w:p w14:paraId="6C95408C" w14:textId="77777777" w:rsidR="007C3054" w:rsidRPr="0083026A" w:rsidRDefault="007C3054" w:rsidP="00B8770C">
            <w:pPr>
              <w:pStyle w:val="TableParagraph"/>
              <w:ind w:left="198"/>
              <w:jc w:val="center"/>
              <w:rPr>
                <w:rFonts w:asciiTheme="minorHAnsi" w:hAnsiTheme="minorHAnsi"/>
                <w:b/>
              </w:rPr>
            </w:pPr>
            <w:r w:rsidRPr="0083026A">
              <w:rPr>
                <w:rFonts w:asciiTheme="minorHAnsi" w:hAnsiTheme="minorHAnsi"/>
                <w:b/>
              </w:rPr>
              <w:t>Concordo Totalmente</w:t>
            </w:r>
          </w:p>
        </w:tc>
      </w:tr>
      <w:tr w:rsidR="006117DA" w:rsidRPr="0083026A" w14:paraId="2AD43053" w14:textId="77777777" w:rsidTr="007C3054">
        <w:trPr>
          <w:trHeight w:val="268"/>
        </w:trPr>
        <w:tc>
          <w:tcPr>
            <w:tcW w:w="4394" w:type="dxa"/>
            <w:vMerge/>
            <w:tcBorders>
              <w:top w:val="nil"/>
            </w:tcBorders>
            <w:shd w:val="clear" w:color="auto" w:fill="CEF8FE"/>
          </w:tcPr>
          <w:p w14:paraId="6203C19C" w14:textId="77777777" w:rsidR="007C3054" w:rsidRPr="0083026A" w:rsidRDefault="007C3054" w:rsidP="00B8770C">
            <w:pPr>
              <w:rPr>
                <w:rFonts w:asciiTheme="minorHAnsi" w:hAnsiTheme="minorHAnsi" w:cs="Arial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F8CEB2"/>
            <w:textDirection w:val="btLr"/>
          </w:tcPr>
          <w:p w14:paraId="45275676" w14:textId="77777777" w:rsidR="007C3054" w:rsidRPr="0083026A" w:rsidRDefault="007C3054" w:rsidP="00B8770C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14:paraId="112CD013" w14:textId="77777777" w:rsidR="007C3054" w:rsidRPr="0083026A" w:rsidRDefault="007C3054" w:rsidP="00B8770C">
            <w:pPr>
              <w:pStyle w:val="TableParagraph"/>
              <w:ind w:left="10"/>
              <w:jc w:val="center"/>
              <w:rPr>
                <w:rFonts w:asciiTheme="minorHAnsi" w:hAnsiTheme="minorHAnsi"/>
                <w:b/>
                <w:bCs/>
              </w:rPr>
            </w:pPr>
            <w:r w:rsidRPr="0083026A">
              <w:rPr>
                <w:rFonts w:asciiTheme="minorHAnsi" w:hAnsiTheme="minorHAnsi"/>
                <w:b/>
                <w:bCs/>
                <w:w w:val="91"/>
              </w:rPr>
              <w:t>1</w:t>
            </w:r>
          </w:p>
        </w:tc>
        <w:tc>
          <w:tcPr>
            <w:tcW w:w="428" w:type="dxa"/>
            <w:shd w:val="clear" w:color="auto" w:fill="F2DBDB" w:themeFill="accent2" w:themeFillTint="33"/>
          </w:tcPr>
          <w:p w14:paraId="7F372F42" w14:textId="77777777" w:rsidR="007C3054" w:rsidRPr="0083026A" w:rsidRDefault="007C3054" w:rsidP="00B8770C">
            <w:pPr>
              <w:pStyle w:val="TableParagraph"/>
              <w:ind w:left="9"/>
              <w:jc w:val="center"/>
              <w:rPr>
                <w:rFonts w:asciiTheme="minorHAnsi" w:hAnsiTheme="minorHAnsi"/>
                <w:b/>
                <w:bCs/>
              </w:rPr>
            </w:pPr>
            <w:r w:rsidRPr="0083026A">
              <w:rPr>
                <w:rFonts w:asciiTheme="minorHAnsi" w:hAnsiTheme="minorHAnsi"/>
                <w:b/>
                <w:bCs/>
                <w:w w:val="91"/>
              </w:rPr>
              <w:t>2</w:t>
            </w:r>
          </w:p>
        </w:tc>
        <w:tc>
          <w:tcPr>
            <w:tcW w:w="564" w:type="dxa"/>
            <w:shd w:val="clear" w:color="auto" w:fill="F2DBDB" w:themeFill="accent2" w:themeFillTint="33"/>
          </w:tcPr>
          <w:p w14:paraId="031CE653" w14:textId="77777777" w:rsidR="007C3054" w:rsidRPr="0083026A" w:rsidRDefault="007C3054" w:rsidP="00B8770C">
            <w:pPr>
              <w:pStyle w:val="TableParagraph"/>
              <w:ind w:left="8"/>
              <w:jc w:val="center"/>
              <w:rPr>
                <w:rFonts w:asciiTheme="minorHAnsi" w:hAnsiTheme="minorHAnsi"/>
                <w:b/>
                <w:bCs/>
              </w:rPr>
            </w:pPr>
            <w:r w:rsidRPr="0083026A">
              <w:rPr>
                <w:rFonts w:asciiTheme="minorHAnsi" w:hAnsiTheme="minorHAnsi"/>
                <w:b/>
                <w:bCs/>
                <w:w w:val="91"/>
              </w:rPr>
              <w:t>3</w:t>
            </w:r>
          </w:p>
        </w:tc>
        <w:tc>
          <w:tcPr>
            <w:tcW w:w="570" w:type="dxa"/>
            <w:shd w:val="clear" w:color="auto" w:fill="F2DBDB" w:themeFill="accent2" w:themeFillTint="33"/>
          </w:tcPr>
          <w:p w14:paraId="06BCAEA3" w14:textId="77777777" w:rsidR="007C3054" w:rsidRPr="0083026A" w:rsidRDefault="007C3054" w:rsidP="00B8770C">
            <w:pPr>
              <w:pStyle w:val="TableParagraph"/>
              <w:ind w:left="7"/>
              <w:jc w:val="center"/>
              <w:rPr>
                <w:rFonts w:asciiTheme="minorHAnsi" w:hAnsiTheme="minorHAnsi"/>
                <w:b/>
                <w:bCs/>
                <w:w w:val="91"/>
              </w:rPr>
            </w:pPr>
            <w:r w:rsidRPr="0083026A">
              <w:rPr>
                <w:rFonts w:asciiTheme="minorHAnsi" w:hAnsiTheme="minorHAnsi"/>
                <w:b/>
                <w:bCs/>
                <w:w w:val="91"/>
              </w:rPr>
              <w:t>4</w:t>
            </w:r>
          </w:p>
        </w:tc>
        <w:tc>
          <w:tcPr>
            <w:tcW w:w="706" w:type="dxa"/>
            <w:shd w:val="clear" w:color="auto" w:fill="F2DBDB" w:themeFill="accent2" w:themeFillTint="33"/>
          </w:tcPr>
          <w:p w14:paraId="0F844457" w14:textId="77777777" w:rsidR="007C3054" w:rsidRPr="0083026A" w:rsidRDefault="007C3054" w:rsidP="00B8770C">
            <w:pPr>
              <w:pStyle w:val="TableParagraph"/>
              <w:ind w:left="7"/>
              <w:jc w:val="center"/>
              <w:rPr>
                <w:rFonts w:asciiTheme="minorHAnsi" w:hAnsiTheme="minorHAnsi"/>
                <w:b/>
                <w:bCs/>
              </w:rPr>
            </w:pPr>
            <w:r w:rsidRPr="0083026A">
              <w:rPr>
                <w:rFonts w:asciiTheme="minorHAnsi" w:hAnsiTheme="minorHAnsi"/>
                <w:b/>
                <w:bCs/>
                <w:w w:val="91"/>
              </w:rPr>
              <w:t>5</w:t>
            </w:r>
          </w:p>
        </w:tc>
      </w:tr>
    </w:tbl>
    <w:tbl>
      <w:tblPr>
        <w:tblStyle w:val="Tabelacomgrade"/>
        <w:tblW w:w="79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394"/>
        <w:gridCol w:w="568"/>
        <w:gridCol w:w="709"/>
        <w:gridCol w:w="425"/>
        <w:gridCol w:w="567"/>
        <w:gridCol w:w="567"/>
        <w:gridCol w:w="709"/>
      </w:tblGrid>
      <w:tr w:rsidR="006117DA" w:rsidRPr="0083026A" w14:paraId="2AD4683B" w14:textId="77777777" w:rsidTr="00FF0E31">
        <w:tc>
          <w:tcPr>
            <w:tcW w:w="4394" w:type="dxa"/>
            <w:shd w:val="clear" w:color="auto" w:fill="DAEEF3" w:themeFill="accent5" w:themeFillTint="33"/>
          </w:tcPr>
          <w:p w14:paraId="294EAB3B" w14:textId="77777777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a biblioteca onde atua (estrutura, funcionamento, missão, visão, metas, políticas, objetivos, produtos e serviços).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4A0BD06C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</w:p>
          <w:p w14:paraId="42479ED8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50A5959E" w14:textId="4C1A249E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7B699D5F" w14:textId="17BF36B9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DC73096" w14:textId="48A03D74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7D9FB3B2" w14:textId="49BA0C7B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14:paraId="72BD9F42" w14:textId="4E707F95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41</w:t>
            </w:r>
          </w:p>
        </w:tc>
      </w:tr>
      <w:tr w:rsidR="006117DA" w:rsidRPr="0083026A" w14:paraId="02F969DA" w14:textId="77777777" w:rsidTr="00FF0E31">
        <w:tc>
          <w:tcPr>
            <w:tcW w:w="4394" w:type="dxa"/>
            <w:shd w:val="clear" w:color="auto" w:fill="DAEEF3" w:themeFill="accent5" w:themeFillTint="33"/>
          </w:tcPr>
          <w:p w14:paraId="31AF5C5A" w14:textId="0C8E5494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as estruturas das fontes de informação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2F76B606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</w:p>
          <w:p w14:paraId="7831C909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28FA5BB4" w14:textId="21FB9D6A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279CBE91" w14:textId="1DA30750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34780AA" w14:textId="4CDB4774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14:paraId="291FD83E" w14:textId="269F7BB2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</w:tcPr>
          <w:p w14:paraId="45B79E3C" w14:textId="26C64854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39</w:t>
            </w:r>
          </w:p>
        </w:tc>
      </w:tr>
      <w:tr w:rsidR="006117DA" w:rsidRPr="0083026A" w14:paraId="1556636E" w14:textId="77777777" w:rsidTr="007C3054">
        <w:tc>
          <w:tcPr>
            <w:tcW w:w="4394" w:type="dxa"/>
            <w:shd w:val="clear" w:color="auto" w:fill="DAEEF3" w:themeFill="accent5" w:themeFillTint="33"/>
          </w:tcPr>
          <w:p w14:paraId="355E8BC4" w14:textId="4B4F7128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as características do usuário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2348AE1E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364C7C28" w14:textId="4CD2A115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2F43DA68" w14:textId="125C5312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591E9362" w14:textId="5A1E7FAB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0508FB02" w14:textId="5D95E27B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FFFFFF" w:themeFill="background1"/>
          </w:tcPr>
          <w:p w14:paraId="44923E7D" w14:textId="6796F583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34</w:t>
            </w:r>
          </w:p>
        </w:tc>
      </w:tr>
      <w:tr w:rsidR="006117DA" w:rsidRPr="0083026A" w14:paraId="4C338FA4" w14:textId="77777777" w:rsidTr="007C3054">
        <w:tc>
          <w:tcPr>
            <w:tcW w:w="4394" w:type="dxa"/>
            <w:shd w:val="clear" w:color="auto" w:fill="DAEEF3" w:themeFill="accent5" w:themeFillTint="33"/>
          </w:tcPr>
          <w:p w14:paraId="2E312910" w14:textId="41B4D8A2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as demandas por informação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54FCE4FC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04E972E3" w14:textId="477A7799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0AE9320E" w14:textId="7AEB8631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2F31F06B" w14:textId="5F14AE0B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9E10E97" w14:textId="5525B718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14:paraId="39F988E7" w14:textId="1C4F3DAB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36</w:t>
            </w:r>
          </w:p>
        </w:tc>
      </w:tr>
      <w:tr w:rsidR="006117DA" w:rsidRPr="0083026A" w14:paraId="73765059" w14:textId="77777777" w:rsidTr="007C3054">
        <w:tc>
          <w:tcPr>
            <w:tcW w:w="4394" w:type="dxa"/>
            <w:shd w:val="clear" w:color="auto" w:fill="DAEEF3" w:themeFill="accent5" w:themeFillTint="33"/>
          </w:tcPr>
          <w:p w14:paraId="711A7385" w14:textId="51E7952B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as necessidades dos usuários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7BB1BA14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6C3C7944" w14:textId="404B01AC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67050409" w14:textId="38880FE5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678C17C" w14:textId="57ADD13E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14:paraId="21A38153" w14:textId="62E07322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14:paraId="18A50760" w14:textId="66A75F7C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38</w:t>
            </w:r>
          </w:p>
        </w:tc>
      </w:tr>
      <w:tr w:rsidR="006117DA" w:rsidRPr="0083026A" w14:paraId="3E4A2232" w14:textId="77777777" w:rsidTr="007C3054">
        <w:trPr>
          <w:trHeight w:val="390"/>
        </w:trPr>
        <w:tc>
          <w:tcPr>
            <w:tcW w:w="4394" w:type="dxa"/>
            <w:shd w:val="clear" w:color="auto" w:fill="DAEEF3" w:themeFill="accent5" w:themeFillTint="33"/>
          </w:tcPr>
          <w:p w14:paraId="1CF54BB6" w14:textId="3C52760D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as normas da ABNT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096655D2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35F6FE74" w14:textId="188BFC34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5F8C8593" w14:textId="56D6950A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2CED45A6" w14:textId="424114F6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2595C4B4" w14:textId="5753B2A5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14:paraId="7DA7E73B" w14:textId="35B84856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35</w:t>
            </w:r>
          </w:p>
        </w:tc>
      </w:tr>
      <w:tr w:rsidR="006117DA" w:rsidRPr="0083026A" w14:paraId="46CFF857" w14:textId="77777777" w:rsidTr="007C3054">
        <w:tc>
          <w:tcPr>
            <w:tcW w:w="4394" w:type="dxa"/>
            <w:shd w:val="clear" w:color="auto" w:fill="DAEEF3" w:themeFill="accent5" w:themeFillTint="33"/>
          </w:tcPr>
          <w:p w14:paraId="3D0EB1C7" w14:textId="336E0444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bases de dados diversas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28B4CEFD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3B758D29" w14:textId="4D570CC3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27B54227" w14:textId="01207A1A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FB786FD" w14:textId="3E66A76A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6EC29A48" w14:textId="1A7966BA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14:paraId="3AA5BE75" w14:textId="73F3B17A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33</w:t>
            </w:r>
          </w:p>
        </w:tc>
      </w:tr>
      <w:tr w:rsidR="006117DA" w:rsidRPr="0083026A" w14:paraId="7F4ADCFB" w14:textId="77777777" w:rsidTr="007C3054">
        <w:tc>
          <w:tcPr>
            <w:tcW w:w="4394" w:type="dxa"/>
            <w:shd w:val="clear" w:color="auto" w:fill="DAEEF3" w:themeFill="accent5" w:themeFillTint="33"/>
          </w:tcPr>
          <w:p w14:paraId="33770EED" w14:textId="1EA67A59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estratégias de busca diversas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6974AEF4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3C68A99F" w14:textId="1F9185AF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16401095" w14:textId="55F8E646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2C8D31C" w14:textId="0331700B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D57AEBD" w14:textId="213A6213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14:paraId="07D77323" w14:textId="10328C76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36</w:t>
            </w:r>
          </w:p>
        </w:tc>
      </w:tr>
      <w:tr w:rsidR="006117DA" w:rsidRPr="0083026A" w14:paraId="3A4776A3" w14:textId="77777777" w:rsidTr="007C3054">
        <w:tc>
          <w:tcPr>
            <w:tcW w:w="4394" w:type="dxa"/>
            <w:shd w:val="clear" w:color="auto" w:fill="DAEEF3" w:themeFill="accent5" w:themeFillTint="33"/>
          </w:tcPr>
          <w:p w14:paraId="760C949F" w14:textId="73B07368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fontes de referências diversas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5BAE9950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543C6E26" w14:textId="2CC2532E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2D5A8AB6" w14:textId="48A6F96D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58838F8" w14:textId="30AB9992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5FE3532" w14:textId="30FB384C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</w:tcPr>
          <w:p w14:paraId="144B945C" w14:textId="76C6B01A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31</w:t>
            </w:r>
          </w:p>
        </w:tc>
      </w:tr>
      <w:tr w:rsidR="006117DA" w:rsidRPr="0083026A" w14:paraId="2B55EDDD" w14:textId="77777777" w:rsidTr="007C3054">
        <w:tc>
          <w:tcPr>
            <w:tcW w:w="4394" w:type="dxa"/>
            <w:shd w:val="clear" w:color="auto" w:fill="DAEEF3" w:themeFill="accent5" w:themeFillTint="33"/>
          </w:tcPr>
          <w:p w14:paraId="629F22BB" w14:textId="53485D22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o fluxo informacional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540F2841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64882E96" w14:textId="35FDE5ED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57701CB0" w14:textId="48BBA26A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30970DF" w14:textId="422F4756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1C3BC1D4" w14:textId="43182453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FFFFFF" w:themeFill="background1"/>
          </w:tcPr>
          <w:p w14:paraId="3B8798F1" w14:textId="10002A9E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31</w:t>
            </w:r>
          </w:p>
        </w:tc>
      </w:tr>
      <w:tr w:rsidR="006117DA" w:rsidRPr="0083026A" w14:paraId="05E4CEE0" w14:textId="77777777" w:rsidTr="007C3054">
        <w:tc>
          <w:tcPr>
            <w:tcW w:w="4394" w:type="dxa"/>
            <w:shd w:val="clear" w:color="auto" w:fill="DAEEF3" w:themeFill="accent5" w:themeFillTint="33"/>
          </w:tcPr>
          <w:p w14:paraId="1A930E81" w14:textId="1A29C10A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o perfil dos usuários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1A3124D4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6A5E9A20" w14:textId="686A833F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4A4BB7E8" w14:textId="615291D9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55DB29E7" w14:textId="03B40D98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3E36EF7" w14:textId="46AA87FB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FFFFFF" w:themeFill="background1"/>
          </w:tcPr>
          <w:p w14:paraId="5724D0B9" w14:textId="627D8068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34</w:t>
            </w:r>
          </w:p>
        </w:tc>
      </w:tr>
      <w:tr w:rsidR="006117DA" w:rsidRPr="0083026A" w14:paraId="058B73F2" w14:textId="77777777" w:rsidTr="007C3054">
        <w:tc>
          <w:tcPr>
            <w:tcW w:w="4394" w:type="dxa"/>
            <w:shd w:val="clear" w:color="auto" w:fill="DAEEF3" w:themeFill="accent5" w:themeFillTint="33"/>
          </w:tcPr>
          <w:p w14:paraId="35E11CBA" w14:textId="4EDF4E62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os direitos e deveres dos usuários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63EBEB4D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 w:themeFill="background1"/>
          </w:tcPr>
          <w:p w14:paraId="6CAEE6ED" w14:textId="5939F308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14:paraId="0CDDF8E7" w14:textId="37B22DC4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AA2717D" w14:textId="172F72D1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04E88B66" w14:textId="4BC419C8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14:paraId="68388A5D" w14:textId="3DA317B1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34</w:t>
            </w:r>
          </w:p>
        </w:tc>
      </w:tr>
      <w:tr w:rsidR="006117DA" w:rsidRPr="0083026A" w14:paraId="644377B9" w14:textId="77777777" w:rsidTr="00FF0E31">
        <w:tc>
          <w:tcPr>
            <w:tcW w:w="4394" w:type="dxa"/>
            <w:shd w:val="clear" w:color="auto" w:fill="DAEEF3" w:themeFill="accent5" w:themeFillTint="33"/>
          </w:tcPr>
          <w:p w14:paraId="51EBB120" w14:textId="67CEF6D1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os produtos dos serviços oferecidos</w:t>
            </w:r>
            <w:r w:rsidR="00061F65" w:rsidRPr="0083026A">
              <w:rPr>
                <w:rFonts w:asciiTheme="minorHAnsi" w:hAnsiTheme="minorHAnsi" w:cs="Arial"/>
              </w:rPr>
              <w:t>.</w:t>
            </w:r>
            <w:r w:rsidRPr="0083026A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7569A6BD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</w:tcPr>
          <w:p w14:paraId="712E9FA9" w14:textId="1F2D705F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24B0121A" w14:textId="49927C50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11B34517" w14:textId="36FB3D19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256E4E70" w14:textId="350C613D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14:paraId="13C3D251" w14:textId="44C53B7A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41</w:t>
            </w:r>
          </w:p>
        </w:tc>
      </w:tr>
      <w:tr w:rsidR="006117DA" w:rsidRPr="0083026A" w14:paraId="1DB24873" w14:textId="77777777" w:rsidTr="00FF0E31">
        <w:tc>
          <w:tcPr>
            <w:tcW w:w="4394" w:type="dxa"/>
            <w:shd w:val="clear" w:color="auto" w:fill="DAEEF3" w:themeFill="accent5" w:themeFillTint="33"/>
          </w:tcPr>
          <w:p w14:paraId="0B54E3C7" w14:textId="09DF9B60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rotinas e processos relativos ao seu trabalho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52B30E87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</w:tcPr>
          <w:p w14:paraId="3A412497" w14:textId="2D3CA6A8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70257CA2" w14:textId="13B7E72D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692B5380" w14:textId="5F63BD0D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3E2F510F" w14:textId="2C86284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14:paraId="38457415" w14:textId="4874E563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43</w:t>
            </w:r>
          </w:p>
        </w:tc>
      </w:tr>
      <w:tr w:rsidR="006117DA" w:rsidRPr="0083026A" w14:paraId="13660F73" w14:textId="77777777" w:rsidTr="00FF0E31">
        <w:tc>
          <w:tcPr>
            <w:tcW w:w="4394" w:type="dxa"/>
            <w:shd w:val="clear" w:color="auto" w:fill="DAEEF3" w:themeFill="accent5" w:themeFillTint="33"/>
          </w:tcPr>
          <w:p w14:paraId="5B921D3F" w14:textId="6258777B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técnicas de atendimento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0F78DFF1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</w:tcPr>
          <w:p w14:paraId="2B33E32A" w14:textId="0AD25313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009E8818" w14:textId="112C6239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5CD7BF48" w14:textId="344D3A02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5BD220B2" w14:textId="66DC80FC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14:paraId="273D356A" w14:textId="1977EE41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34</w:t>
            </w:r>
          </w:p>
        </w:tc>
      </w:tr>
      <w:tr w:rsidR="006117DA" w:rsidRPr="0083026A" w14:paraId="6291ADA9" w14:textId="77777777" w:rsidTr="00FF0E31">
        <w:tc>
          <w:tcPr>
            <w:tcW w:w="4394" w:type="dxa"/>
            <w:shd w:val="clear" w:color="auto" w:fill="DAEEF3" w:themeFill="accent5" w:themeFillTint="33"/>
          </w:tcPr>
          <w:p w14:paraId="4D6B58D0" w14:textId="76ECA011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Conhecer técnicas de comunicação oral e escrita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2A3AF995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</w:p>
          <w:p w14:paraId="338590B0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</w:tcPr>
          <w:p w14:paraId="260C7553" w14:textId="41C9C3CA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46FDAC45" w14:textId="6EC0D303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0CC6B8F9" w14:textId="11B73F3D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14:paraId="3EB2DD22" w14:textId="631CD3FD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FFFFFF" w:themeFill="background1"/>
          </w:tcPr>
          <w:p w14:paraId="6EDA2F6D" w14:textId="7E392C26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29</w:t>
            </w:r>
          </w:p>
        </w:tc>
      </w:tr>
      <w:tr w:rsidR="006117DA" w:rsidRPr="0083026A" w14:paraId="79D5B9D1" w14:textId="77777777" w:rsidTr="00FF0E31">
        <w:tc>
          <w:tcPr>
            <w:tcW w:w="4394" w:type="dxa"/>
            <w:shd w:val="clear" w:color="auto" w:fill="DAEEF3" w:themeFill="accent5" w:themeFillTint="33"/>
          </w:tcPr>
          <w:p w14:paraId="09C00543" w14:textId="4F10744C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 xml:space="preserve">Conhecer técnicas de entrevista de </w:t>
            </w:r>
            <w:r w:rsidR="00E9773C" w:rsidRPr="0083026A">
              <w:rPr>
                <w:rFonts w:asciiTheme="minorHAnsi" w:hAnsiTheme="minorHAnsi" w:cs="Arial"/>
              </w:rPr>
              <w:t>referências</w:t>
            </w:r>
            <w:r w:rsidR="00061F65" w:rsidRPr="0083026A">
              <w:rPr>
                <w:rFonts w:asciiTheme="minorHAnsi" w:hAnsiTheme="minorHAnsi" w:cs="Arial"/>
              </w:rPr>
              <w:t>.</w:t>
            </w:r>
            <w:r w:rsidRPr="0083026A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568" w:type="dxa"/>
            <w:shd w:val="clear" w:color="auto" w:fill="DAEEF3" w:themeFill="accent5" w:themeFillTint="33"/>
          </w:tcPr>
          <w:p w14:paraId="7B645D67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709" w:type="dxa"/>
          </w:tcPr>
          <w:p w14:paraId="54602823" w14:textId="7468E596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07F099F7" w14:textId="766BFDAB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344F44A4" w14:textId="0A0BF2A4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60090BFC" w14:textId="57B65C9E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14:paraId="561DBC87" w14:textId="5BB493B2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32</w:t>
            </w:r>
          </w:p>
        </w:tc>
      </w:tr>
      <w:tr w:rsidR="006117DA" w:rsidRPr="0083026A" w14:paraId="7E609EE7" w14:textId="77777777" w:rsidTr="00FF0E31">
        <w:tc>
          <w:tcPr>
            <w:tcW w:w="4394" w:type="dxa"/>
            <w:shd w:val="clear" w:color="auto" w:fill="FDE9D9" w:themeFill="accent6" w:themeFillTint="33"/>
          </w:tcPr>
          <w:p w14:paraId="17468F86" w14:textId="30675781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analisar as necessidades do usuário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08FCC041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63683668" w14:textId="773C9716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2FFC27D9" w14:textId="27EF7266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7791712B" w14:textId="07683DDF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21AF6773" w14:textId="1B55222C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14:paraId="61205EBF" w14:textId="7E50D939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36</w:t>
            </w:r>
          </w:p>
        </w:tc>
      </w:tr>
      <w:tr w:rsidR="006117DA" w:rsidRPr="0083026A" w14:paraId="4507801E" w14:textId="77777777" w:rsidTr="00FF0E31">
        <w:tc>
          <w:tcPr>
            <w:tcW w:w="4394" w:type="dxa"/>
            <w:shd w:val="clear" w:color="auto" w:fill="FDE9D9" w:themeFill="accent6" w:themeFillTint="33"/>
          </w:tcPr>
          <w:p w14:paraId="5BBCED91" w14:textId="0794BA6C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analisar sistemas de informação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79F2B202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6EA3EADD" w14:textId="6A7D20E6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21760F1B" w14:textId="28046E7A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492E4B29" w14:textId="129CE7E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10064142" w14:textId="742A376B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FFFFFF" w:themeFill="background1"/>
          </w:tcPr>
          <w:p w14:paraId="5B0240E4" w14:textId="67FD8D19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26</w:t>
            </w:r>
          </w:p>
        </w:tc>
      </w:tr>
      <w:tr w:rsidR="006117DA" w:rsidRPr="0083026A" w14:paraId="61A11283" w14:textId="77777777" w:rsidTr="00FF0E31">
        <w:tc>
          <w:tcPr>
            <w:tcW w:w="4394" w:type="dxa"/>
            <w:shd w:val="clear" w:color="auto" w:fill="FDE9D9" w:themeFill="accent6" w:themeFillTint="33"/>
          </w:tcPr>
          <w:p w14:paraId="4BCAE314" w14:textId="6FC06A71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auxiliar usuários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41764A7C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7214572D" w14:textId="5D6405C6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11615B47" w14:textId="4D0EF35E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5EF76511" w14:textId="28794F4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53ED38CE" w14:textId="3446C59F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FFFFFF" w:themeFill="background1"/>
          </w:tcPr>
          <w:p w14:paraId="4EA92BCC" w14:textId="300F4125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41</w:t>
            </w:r>
          </w:p>
        </w:tc>
      </w:tr>
      <w:tr w:rsidR="006117DA" w:rsidRPr="0083026A" w14:paraId="7C2FC99A" w14:textId="77777777" w:rsidTr="00FF0E31">
        <w:tc>
          <w:tcPr>
            <w:tcW w:w="4394" w:type="dxa"/>
            <w:shd w:val="clear" w:color="auto" w:fill="FDE9D9" w:themeFill="accent6" w:themeFillTint="33"/>
          </w:tcPr>
          <w:p w14:paraId="7B500D5E" w14:textId="43C06D82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buscar a informação em diferentes formatos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491DD0ED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17E4DEA7" w14:textId="613E5E2F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423E7C3E" w14:textId="519B4E11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72312C9D" w14:textId="1AA111CC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638977EC" w14:textId="62CE2CFF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14:paraId="2BCA805D" w14:textId="25A22509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38</w:t>
            </w:r>
          </w:p>
        </w:tc>
      </w:tr>
      <w:tr w:rsidR="006117DA" w:rsidRPr="0083026A" w14:paraId="0FA58CC8" w14:textId="77777777" w:rsidTr="00FF0E31">
        <w:tc>
          <w:tcPr>
            <w:tcW w:w="4394" w:type="dxa"/>
            <w:shd w:val="clear" w:color="auto" w:fill="FDE9D9" w:themeFill="accent6" w:themeFillTint="33"/>
          </w:tcPr>
          <w:p w14:paraId="505611E1" w14:textId="4835E2D3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comunicar-se de maneira eficaz oral e escrita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10F8C52D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32B0FA0F" w14:textId="30B02870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4A75D974" w14:textId="4E0EB1C0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26242656" w14:textId="30348CD0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14:paraId="53DF79FF" w14:textId="17CA0862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FFFFFF" w:themeFill="background1"/>
          </w:tcPr>
          <w:p w14:paraId="3F5813CA" w14:textId="52E9882D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33</w:t>
            </w:r>
          </w:p>
        </w:tc>
      </w:tr>
      <w:tr w:rsidR="006117DA" w:rsidRPr="0083026A" w14:paraId="01A9F168" w14:textId="77777777" w:rsidTr="00FF0E31">
        <w:tc>
          <w:tcPr>
            <w:tcW w:w="4394" w:type="dxa"/>
            <w:shd w:val="clear" w:color="auto" w:fill="FDE9D9" w:themeFill="accent6" w:themeFillTint="33"/>
          </w:tcPr>
          <w:p w14:paraId="5D168A14" w14:textId="564BA73F" w:rsidR="00A11DC9" w:rsidRPr="0083026A" w:rsidRDefault="00A11DC9" w:rsidP="00A11DC9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conduzir entrevistas de referências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44BC0EA9" w14:textId="77777777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7D8B4AB9" w14:textId="710C11B9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63BE9989" w14:textId="24C5E8D8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22150034" w14:textId="55FE317F" w:rsidR="00A11DC9" w:rsidRPr="0083026A" w:rsidRDefault="00256FAF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14:paraId="1AB57FCB" w14:textId="7024F086" w:rsidR="00A11DC9" w:rsidRPr="0083026A" w:rsidRDefault="00256FAF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14:paraId="3FF44B5D" w14:textId="57A51F28" w:rsidR="00A11DC9" w:rsidRPr="0083026A" w:rsidRDefault="00A11DC9" w:rsidP="00A11DC9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31</w:t>
            </w:r>
          </w:p>
        </w:tc>
      </w:tr>
      <w:tr w:rsidR="006117DA" w:rsidRPr="0083026A" w14:paraId="05117519" w14:textId="77777777" w:rsidTr="004E7191">
        <w:tc>
          <w:tcPr>
            <w:tcW w:w="4394" w:type="dxa"/>
            <w:shd w:val="clear" w:color="auto" w:fill="FDE9D9" w:themeFill="accent6" w:themeFillTint="33"/>
          </w:tcPr>
          <w:p w14:paraId="3E266E48" w14:textId="4786503A" w:rsidR="00836EAF" w:rsidRPr="0083026A" w:rsidRDefault="00836EAF" w:rsidP="004E7191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elaborar estratégicas de busca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636193A0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3169484D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2F079062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503AD458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14:paraId="7BF11E83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FFFFFF" w:themeFill="background1"/>
          </w:tcPr>
          <w:p w14:paraId="6C2C9307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38</w:t>
            </w:r>
          </w:p>
        </w:tc>
      </w:tr>
      <w:tr w:rsidR="006117DA" w:rsidRPr="0083026A" w14:paraId="3B1F0521" w14:textId="77777777" w:rsidTr="004E7191">
        <w:tc>
          <w:tcPr>
            <w:tcW w:w="4394" w:type="dxa"/>
            <w:shd w:val="clear" w:color="auto" w:fill="FDE9D9" w:themeFill="accent6" w:themeFillTint="33"/>
          </w:tcPr>
          <w:p w14:paraId="09C5F5CF" w14:textId="06C0A2DB" w:rsidR="00836EAF" w:rsidRPr="0083026A" w:rsidRDefault="00836EAF" w:rsidP="004E7191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ensinar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0A73C2BF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1602C3E0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03211B7B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2827EC84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1EA94B97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FFFFFF" w:themeFill="background1"/>
          </w:tcPr>
          <w:p w14:paraId="5FC59CD8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39</w:t>
            </w:r>
          </w:p>
        </w:tc>
      </w:tr>
      <w:tr w:rsidR="006117DA" w:rsidRPr="0083026A" w14:paraId="4C832D8E" w14:textId="77777777" w:rsidTr="004E7191">
        <w:tc>
          <w:tcPr>
            <w:tcW w:w="4394" w:type="dxa"/>
            <w:shd w:val="clear" w:color="auto" w:fill="FDE9D9" w:themeFill="accent6" w:themeFillTint="33"/>
          </w:tcPr>
          <w:p w14:paraId="301483BA" w14:textId="2734609C" w:rsidR="00836EAF" w:rsidRPr="0083026A" w:rsidRDefault="00836EAF" w:rsidP="004E7191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falar em público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1E0E4E04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25D3A1F5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42F8F7D0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6447CF29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31E3479D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14:paraId="773F2534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33</w:t>
            </w:r>
          </w:p>
        </w:tc>
      </w:tr>
      <w:tr w:rsidR="006117DA" w:rsidRPr="0083026A" w14:paraId="6EE1F811" w14:textId="77777777" w:rsidTr="004E7191">
        <w:tc>
          <w:tcPr>
            <w:tcW w:w="4394" w:type="dxa"/>
            <w:shd w:val="clear" w:color="auto" w:fill="FDE9D9" w:themeFill="accent6" w:themeFillTint="33"/>
          </w:tcPr>
          <w:p w14:paraId="5F778F8E" w14:textId="1F6B0B3A" w:rsidR="00836EAF" w:rsidRPr="0083026A" w:rsidRDefault="00836EAF" w:rsidP="004E7191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identificar a expectativa do usuário</w:t>
            </w:r>
            <w:r w:rsidR="00061F65" w:rsidRPr="0083026A">
              <w:rPr>
                <w:rFonts w:asciiTheme="minorHAnsi" w:hAnsiTheme="minorHAnsi" w:cs="Arial"/>
              </w:rPr>
              <w:t>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08CB14CE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71E9CA9F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310F20E9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2C6E5AE5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20A1CB46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</w:tcPr>
          <w:p w14:paraId="7A000C3A" w14:textId="77777777" w:rsidR="00836EAF" w:rsidRPr="0083026A" w:rsidRDefault="00836EAF" w:rsidP="004E7191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36</w:t>
            </w:r>
          </w:p>
        </w:tc>
      </w:tr>
      <w:tr w:rsidR="006117DA" w:rsidRPr="0083026A" w14:paraId="684AA8F3" w14:textId="77777777" w:rsidTr="0083026A">
        <w:tc>
          <w:tcPr>
            <w:tcW w:w="4394" w:type="dxa"/>
            <w:shd w:val="clear" w:color="auto" w:fill="FDE9D9" w:themeFill="accent6" w:themeFillTint="33"/>
          </w:tcPr>
          <w:p w14:paraId="7DF9BD9B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capaz de identificar a relevância da informação.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70EBD353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22170646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68586D4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2365A320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0D2FC40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7C807D0F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40</w:t>
            </w:r>
          </w:p>
        </w:tc>
      </w:tr>
      <w:tr w:rsidR="006117DA" w:rsidRPr="0083026A" w14:paraId="79274B66" w14:textId="77777777" w:rsidTr="0083026A">
        <w:tc>
          <w:tcPr>
            <w:tcW w:w="4394" w:type="dxa"/>
            <w:shd w:val="clear" w:color="auto" w:fill="FDE9D9" w:themeFill="accent6" w:themeFillTint="33"/>
          </w:tcPr>
          <w:p w14:paraId="13405FE7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lastRenderedPageBreak/>
              <w:t>Se capaz de interpretar as questões dos usuários.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27ABCA6E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0481A991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7D52DDB7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6F109E9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6BA17427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14:paraId="2BF1DFE6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37</w:t>
            </w:r>
          </w:p>
        </w:tc>
      </w:tr>
      <w:tr w:rsidR="006117DA" w:rsidRPr="0083026A" w14:paraId="341D1B6C" w14:textId="77777777" w:rsidTr="0083026A">
        <w:tc>
          <w:tcPr>
            <w:tcW w:w="4394" w:type="dxa"/>
            <w:shd w:val="clear" w:color="auto" w:fill="FDE9D9" w:themeFill="accent6" w:themeFillTint="33"/>
          </w:tcPr>
          <w:p w14:paraId="738487E1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ministrar palestras e cursos.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3E5DBE7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2D5FF10F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54AF9787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6F54F007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2889428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14:paraId="34C9931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34</w:t>
            </w:r>
          </w:p>
        </w:tc>
      </w:tr>
      <w:tr w:rsidR="006117DA" w:rsidRPr="0083026A" w14:paraId="14B6B18B" w14:textId="77777777" w:rsidTr="0083026A">
        <w:tc>
          <w:tcPr>
            <w:tcW w:w="4394" w:type="dxa"/>
            <w:shd w:val="clear" w:color="auto" w:fill="FDE9D9" w:themeFill="accent6" w:themeFillTint="33"/>
          </w:tcPr>
          <w:p w14:paraId="5BB1C2F1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navegar pela internet.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4D90870B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3C9995A0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6B0DF2C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11281D2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4AF33F0E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70C6C66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40</w:t>
            </w:r>
          </w:p>
        </w:tc>
      </w:tr>
      <w:tr w:rsidR="006117DA" w:rsidRPr="0083026A" w14:paraId="027DD7FE" w14:textId="77777777" w:rsidTr="0083026A">
        <w:tc>
          <w:tcPr>
            <w:tcW w:w="4394" w:type="dxa"/>
            <w:shd w:val="clear" w:color="auto" w:fill="FDE9D9" w:themeFill="accent6" w:themeFillTint="33"/>
          </w:tcPr>
          <w:p w14:paraId="3FC5DDAA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selecionar fontes de informação.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24D59721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311394B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573C43FC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3E08F3C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787D4CAB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14:paraId="79F3367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40</w:t>
            </w:r>
          </w:p>
        </w:tc>
      </w:tr>
      <w:tr w:rsidR="006117DA" w:rsidRPr="0083026A" w14:paraId="312E4D37" w14:textId="77777777" w:rsidTr="0083026A">
        <w:tc>
          <w:tcPr>
            <w:tcW w:w="4394" w:type="dxa"/>
            <w:shd w:val="clear" w:color="auto" w:fill="FDE9D9" w:themeFill="accent6" w:themeFillTint="33"/>
          </w:tcPr>
          <w:p w14:paraId="30D3CD84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sistematizar a informação.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48801B2B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759F25C5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7578FF0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3DDBE716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383D1E7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1BC6B58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39</w:t>
            </w:r>
          </w:p>
        </w:tc>
      </w:tr>
      <w:tr w:rsidR="006117DA" w:rsidRPr="0083026A" w14:paraId="04A2A852" w14:textId="77777777" w:rsidTr="0083026A">
        <w:tc>
          <w:tcPr>
            <w:tcW w:w="4394" w:type="dxa"/>
            <w:shd w:val="clear" w:color="auto" w:fill="FDE9D9" w:themeFill="accent6" w:themeFillTint="33"/>
          </w:tcPr>
          <w:p w14:paraId="5854FCAA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 capaz de solucionar problemas.</w:t>
            </w:r>
          </w:p>
        </w:tc>
        <w:tc>
          <w:tcPr>
            <w:tcW w:w="568" w:type="dxa"/>
            <w:shd w:val="clear" w:color="auto" w:fill="FDE9D9" w:themeFill="accent6" w:themeFillTint="33"/>
          </w:tcPr>
          <w:p w14:paraId="4F6DDCC0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H</w:t>
            </w:r>
          </w:p>
        </w:tc>
        <w:tc>
          <w:tcPr>
            <w:tcW w:w="709" w:type="dxa"/>
          </w:tcPr>
          <w:p w14:paraId="44BA872B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42E0592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33C939E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49BE7196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14:paraId="2A186335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38</w:t>
            </w:r>
          </w:p>
        </w:tc>
      </w:tr>
      <w:tr w:rsidR="006117DA" w:rsidRPr="0083026A" w14:paraId="1A148E0D" w14:textId="77777777" w:rsidTr="0083026A">
        <w:tc>
          <w:tcPr>
            <w:tcW w:w="4394" w:type="dxa"/>
            <w:shd w:val="clear" w:color="auto" w:fill="E5DFEC" w:themeFill="accent4" w:themeFillTint="33"/>
          </w:tcPr>
          <w:p w14:paraId="6F2010E0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Agregar valor à informação.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14:paraId="3C345F5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403A006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0C2DE53B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57BFC74C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14:paraId="734D97A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19</w:t>
            </w:r>
          </w:p>
        </w:tc>
        <w:tc>
          <w:tcPr>
            <w:tcW w:w="709" w:type="dxa"/>
          </w:tcPr>
          <w:p w14:paraId="02BFFB33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32</w:t>
            </w:r>
          </w:p>
        </w:tc>
      </w:tr>
      <w:tr w:rsidR="006117DA" w:rsidRPr="0083026A" w14:paraId="4134548B" w14:textId="77777777" w:rsidTr="0083026A">
        <w:tc>
          <w:tcPr>
            <w:tcW w:w="4394" w:type="dxa"/>
            <w:shd w:val="clear" w:color="auto" w:fill="E5DFEC" w:themeFill="accent4" w:themeFillTint="33"/>
          </w:tcPr>
          <w:p w14:paraId="219A36E2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Capacitar usuários.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14:paraId="34384263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6D5791F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5387FEA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23406C63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798ADC2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13</w:t>
            </w:r>
          </w:p>
        </w:tc>
        <w:tc>
          <w:tcPr>
            <w:tcW w:w="709" w:type="dxa"/>
          </w:tcPr>
          <w:p w14:paraId="5F2C4A8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40</w:t>
            </w:r>
          </w:p>
        </w:tc>
      </w:tr>
      <w:tr w:rsidR="006117DA" w:rsidRPr="0083026A" w14:paraId="7D757694" w14:textId="77777777" w:rsidTr="0083026A">
        <w:tc>
          <w:tcPr>
            <w:tcW w:w="4394" w:type="dxa"/>
            <w:shd w:val="clear" w:color="auto" w:fill="E5DFEC" w:themeFill="accent4" w:themeFillTint="33"/>
          </w:tcPr>
          <w:p w14:paraId="0F9C2C1F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Perceber as demandas dos usuários.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14:paraId="755549A5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63F73B7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1EB1669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16B9ED07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75C6D92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13</w:t>
            </w:r>
          </w:p>
        </w:tc>
        <w:tc>
          <w:tcPr>
            <w:tcW w:w="709" w:type="dxa"/>
          </w:tcPr>
          <w:p w14:paraId="6886263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39</w:t>
            </w:r>
          </w:p>
        </w:tc>
      </w:tr>
      <w:tr w:rsidR="006117DA" w:rsidRPr="0083026A" w14:paraId="2AFBEDF3" w14:textId="77777777" w:rsidTr="0083026A">
        <w:tc>
          <w:tcPr>
            <w:tcW w:w="4394" w:type="dxa"/>
            <w:shd w:val="clear" w:color="auto" w:fill="E5DFEC" w:themeFill="accent4" w:themeFillTint="33"/>
          </w:tcPr>
          <w:p w14:paraId="1E53011B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Reconhecer a demanda do usuário.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14:paraId="715E2DA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450AD030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4AE19DF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4C763FCF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6F7AC6AE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13</w:t>
            </w:r>
          </w:p>
        </w:tc>
        <w:tc>
          <w:tcPr>
            <w:tcW w:w="709" w:type="dxa"/>
          </w:tcPr>
          <w:p w14:paraId="5425034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39</w:t>
            </w:r>
          </w:p>
        </w:tc>
      </w:tr>
      <w:tr w:rsidR="006117DA" w:rsidRPr="0083026A" w14:paraId="768BED51" w14:textId="77777777" w:rsidTr="0083026A">
        <w:tc>
          <w:tcPr>
            <w:tcW w:w="4394" w:type="dxa"/>
            <w:shd w:val="clear" w:color="auto" w:fill="E5DFEC" w:themeFill="accent4" w:themeFillTint="33"/>
          </w:tcPr>
          <w:p w14:paraId="1DE4425F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Respeitar a privacidade do usuário.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14:paraId="58D2E7BD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2E112477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62B0A4CC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2DAF0F76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2FF0E42E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14:paraId="476E890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42</w:t>
            </w:r>
          </w:p>
        </w:tc>
      </w:tr>
      <w:tr w:rsidR="006117DA" w:rsidRPr="0083026A" w14:paraId="4C0C8EC4" w14:textId="77777777" w:rsidTr="0083026A">
        <w:tc>
          <w:tcPr>
            <w:tcW w:w="4394" w:type="dxa"/>
            <w:shd w:val="clear" w:color="auto" w:fill="E5DFEC" w:themeFill="accent4" w:themeFillTint="33"/>
          </w:tcPr>
          <w:p w14:paraId="711C2E77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atencioso.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14:paraId="612F76C0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74EB96C3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0D03B01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61869ED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0488AB6D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14:paraId="0A2517BE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44</w:t>
            </w:r>
          </w:p>
        </w:tc>
      </w:tr>
      <w:tr w:rsidR="006117DA" w:rsidRPr="0083026A" w14:paraId="19398698" w14:textId="77777777" w:rsidTr="0083026A">
        <w:tc>
          <w:tcPr>
            <w:tcW w:w="4394" w:type="dxa"/>
            <w:shd w:val="clear" w:color="auto" w:fill="E5DFEC" w:themeFill="accent4" w:themeFillTint="33"/>
          </w:tcPr>
          <w:p w14:paraId="18CDDEA1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comunicativo.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14:paraId="2CE28FC5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0AB244C6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740508FD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0036C06F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4F8112CD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14:paraId="25BB305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37</w:t>
            </w:r>
          </w:p>
        </w:tc>
      </w:tr>
      <w:tr w:rsidR="006117DA" w:rsidRPr="0083026A" w14:paraId="2FE70999" w14:textId="77777777" w:rsidTr="0083026A">
        <w:tc>
          <w:tcPr>
            <w:tcW w:w="4394" w:type="dxa"/>
            <w:shd w:val="clear" w:color="auto" w:fill="E5DFEC" w:themeFill="accent4" w:themeFillTint="33"/>
          </w:tcPr>
          <w:p w14:paraId="4EED2FAA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cooperativo.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14:paraId="7C4A5A4E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4B776277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3E093A16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03062315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1D7C7BE0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14:paraId="4BA91066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41</w:t>
            </w:r>
          </w:p>
        </w:tc>
      </w:tr>
      <w:tr w:rsidR="006117DA" w:rsidRPr="0083026A" w14:paraId="6DCBBB2F" w14:textId="77777777" w:rsidTr="0083026A">
        <w:tc>
          <w:tcPr>
            <w:tcW w:w="4394" w:type="dxa"/>
            <w:shd w:val="clear" w:color="auto" w:fill="E5DFEC" w:themeFill="accent4" w:themeFillTint="33"/>
          </w:tcPr>
          <w:p w14:paraId="4D6805AD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discreto.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14:paraId="2AAEA88C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0984CF8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4719A776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3E3A2FA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59433F68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14:paraId="03E470E5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42</w:t>
            </w:r>
          </w:p>
        </w:tc>
      </w:tr>
      <w:tr w:rsidR="006117DA" w:rsidRPr="0083026A" w14:paraId="22B46468" w14:textId="77777777" w:rsidTr="0083026A">
        <w:tc>
          <w:tcPr>
            <w:tcW w:w="4394" w:type="dxa"/>
            <w:shd w:val="clear" w:color="auto" w:fill="E5DFEC" w:themeFill="accent4" w:themeFillTint="33"/>
          </w:tcPr>
          <w:p w14:paraId="3BD8EA8B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Ser eficaz.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14:paraId="0BAAA2B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2C307C7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5B23364C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70E6D860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6307C1C0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14:paraId="3BA0CBB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44</w:t>
            </w:r>
          </w:p>
        </w:tc>
      </w:tr>
      <w:tr w:rsidR="006117DA" w:rsidRPr="0083026A" w14:paraId="428CF041" w14:textId="77777777" w:rsidTr="0083026A">
        <w:tc>
          <w:tcPr>
            <w:tcW w:w="4394" w:type="dxa"/>
            <w:shd w:val="clear" w:color="auto" w:fill="E5DFEC" w:themeFill="accent4" w:themeFillTint="33"/>
          </w:tcPr>
          <w:p w14:paraId="7D7CA858" w14:textId="77777777" w:rsidR="006117DA" w:rsidRPr="0083026A" w:rsidRDefault="006117DA" w:rsidP="0083026A">
            <w:pPr>
              <w:jc w:val="both"/>
              <w:rPr>
                <w:rFonts w:asciiTheme="minorHAnsi" w:hAnsiTheme="minorHAnsi" w:cs="Arial"/>
              </w:rPr>
            </w:pPr>
            <w:r w:rsidRPr="0083026A">
              <w:rPr>
                <w:rFonts w:asciiTheme="minorHAnsi" w:hAnsiTheme="minorHAnsi" w:cs="Arial"/>
              </w:rPr>
              <w:t>Ter foco no usuário.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14:paraId="32532B82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3BB8F7A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14:paraId="4201FBA4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611F95F9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13C951AB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2D4EC94A" w14:textId="77777777" w:rsidR="006117DA" w:rsidRPr="0083026A" w:rsidRDefault="006117DA" w:rsidP="0083026A">
            <w:pPr>
              <w:pStyle w:val="Ttulo1"/>
              <w:spacing w:before="0"/>
              <w:jc w:val="center"/>
              <w:outlineLvl w:val="0"/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</w:pPr>
            <w:r w:rsidRPr="0083026A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46</w:t>
            </w:r>
          </w:p>
        </w:tc>
      </w:tr>
    </w:tbl>
    <w:p w14:paraId="0A202768" w14:textId="118D0BFC" w:rsidR="0081082A" w:rsidRPr="00E9773C" w:rsidRDefault="0081082A" w:rsidP="0081082A">
      <w:pPr>
        <w:ind w:left="2268"/>
        <w:jc w:val="both"/>
        <w:rPr>
          <w:rFonts w:asciiTheme="minorHAnsi" w:hAnsiTheme="minorHAnsi" w:cs="Arial"/>
          <w:sz w:val="20"/>
          <w:szCs w:val="20"/>
        </w:rPr>
      </w:pPr>
      <w:bookmarkStart w:id="0" w:name="_GoBack"/>
      <w:bookmarkEnd w:id="0"/>
    </w:p>
    <w:sectPr w:rsidR="0081082A" w:rsidRPr="00E9773C" w:rsidSect="00E9773C">
      <w:headerReference w:type="default" r:id="rId17"/>
      <w:pgSz w:w="11906" w:h="16838"/>
      <w:pgMar w:top="1560" w:right="1134" w:bottom="1134" w:left="1701" w:header="708" w:footer="708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099ED" w14:textId="77777777" w:rsidR="00EC16FA" w:rsidRDefault="00EC16FA" w:rsidP="00930DCA">
      <w:pPr>
        <w:spacing w:after="0" w:line="240" w:lineRule="auto"/>
      </w:pPr>
      <w:r>
        <w:separator/>
      </w:r>
    </w:p>
  </w:endnote>
  <w:endnote w:type="continuationSeparator" w:id="0">
    <w:p w14:paraId="5D08E179" w14:textId="77777777" w:rsidR="00EC16FA" w:rsidRDefault="00EC16FA" w:rsidP="00930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umnst777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A3785" w14:textId="77777777" w:rsidR="00EC16FA" w:rsidRDefault="00EC16FA" w:rsidP="00930DCA">
      <w:pPr>
        <w:spacing w:after="0" w:line="240" w:lineRule="auto"/>
      </w:pPr>
      <w:r>
        <w:separator/>
      </w:r>
    </w:p>
  </w:footnote>
  <w:footnote w:type="continuationSeparator" w:id="0">
    <w:p w14:paraId="34D15C8B" w14:textId="77777777" w:rsidR="00EC16FA" w:rsidRDefault="00EC16FA" w:rsidP="00930DCA">
      <w:pPr>
        <w:spacing w:after="0" w:line="240" w:lineRule="auto"/>
      </w:pPr>
      <w:r>
        <w:continuationSeparator/>
      </w:r>
    </w:p>
  </w:footnote>
  <w:footnote w:id="1">
    <w:p w14:paraId="3F4A8189" w14:textId="02D78DAD" w:rsidR="0083026A" w:rsidRPr="00FB38A6" w:rsidRDefault="0083026A" w:rsidP="00FB38A6">
      <w:pPr>
        <w:pStyle w:val="Textodenotaderodap"/>
        <w:jc w:val="both"/>
        <w:rPr>
          <w:rFonts w:ascii="Arial" w:hAnsi="Arial" w:cs="Arial"/>
        </w:rPr>
      </w:pPr>
      <w:r w:rsidRPr="00FB38A6">
        <w:rPr>
          <w:rStyle w:val="Refdenotaderodap"/>
          <w:rFonts w:ascii="Arial" w:hAnsi="Arial" w:cs="Arial"/>
        </w:rPr>
        <w:footnoteRef/>
      </w:r>
      <w:r w:rsidRPr="00FB38A6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hd w:val="clear" w:color="auto" w:fill="FFFFFF"/>
        </w:rPr>
        <w:t>P</w:t>
      </w:r>
      <w:r w:rsidRPr="00FB38A6">
        <w:rPr>
          <w:rFonts w:ascii="Arial" w:hAnsi="Arial" w:cs="Arial"/>
          <w:b/>
          <w:bCs/>
          <w:shd w:val="clear" w:color="auto" w:fill="FFFFFF"/>
        </w:rPr>
        <w:t>lataforma</w:t>
      </w:r>
      <w:r w:rsidRPr="00FB38A6">
        <w:rPr>
          <w:rFonts w:ascii="Arial" w:hAnsi="Arial" w:cs="Arial"/>
          <w:shd w:val="clear" w:color="auto" w:fill="FFFFFF"/>
        </w:rPr>
        <w:t> digital para educação, pesquisa e inovação no Brasil. Ajudamos a trazer a internet para o país e hoje somos um sistema que beneficia milhões de alunos, professores e pesquisadores.</w:t>
      </w:r>
    </w:p>
  </w:footnote>
  <w:footnote w:id="2">
    <w:p w14:paraId="60E00B2E" w14:textId="2262DD4C" w:rsidR="0083026A" w:rsidRPr="00FB38A6" w:rsidRDefault="0083026A" w:rsidP="00FB38A6">
      <w:pPr>
        <w:pStyle w:val="Textodenotaderodap"/>
        <w:jc w:val="both"/>
        <w:rPr>
          <w:rFonts w:ascii="Arial" w:hAnsi="Arial" w:cs="Arial"/>
        </w:rPr>
      </w:pPr>
      <w:r w:rsidRPr="00FB38A6">
        <w:rPr>
          <w:rStyle w:val="Refdenotaderodap"/>
          <w:rFonts w:ascii="Arial" w:hAnsi="Arial" w:cs="Arial"/>
        </w:rPr>
        <w:footnoteRef/>
      </w:r>
      <w:r w:rsidRPr="00FB38A6">
        <w:rPr>
          <w:rFonts w:ascii="Arial" w:hAnsi="Arial" w:cs="Arial"/>
        </w:rPr>
        <w:t xml:space="preserve"> </w:t>
      </w:r>
      <w:r w:rsidRPr="00FB38A6">
        <w:rPr>
          <w:rFonts w:ascii="Arial" w:hAnsi="Arial" w:cs="Arial"/>
          <w:b/>
          <w:bCs/>
          <w:shd w:val="clear" w:color="auto" w:fill="FFFFFF"/>
        </w:rPr>
        <w:t>VoIP</w:t>
      </w:r>
      <w:r w:rsidRPr="00FB38A6">
        <w:rPr>
          <w:rFonts w:ascii="Arial" w:hAnsi="Arial" w:cs="Arial"/>
          <w:shd w:val="clear" w:color="auto" w:fill="FFFFFF"/>
        </w:rPr>
        <w:t>, ou Voz sobre Protocolo de Internet, é uma tecnologia que permite a transmissão de voz por IP (Protocolos de Internet)</w:t>
      </w:r>
      <w:r>
        <w:rPr>
          <w:rFonts w:ascii="Arial" w:hAnsi="Arial" w:cs="Arial"/>
          <w:shd w:val="clear" w:color="auto" w:fill="FFFFFF"/>
        </w:rPr>
        <w:t>.</w:t>
      </w:r>
    </w:p>
  </w:footnote>
  <w:footnote w:id="3">
    <w:p w14:paraId="7BB06836" w14:textId="242C2CEA" w:rsidR="0083026A" w:rsidRDefault="0083026A" w:rsidP="00FB38A6">
      <w:pPr>
        <w:pStyle w:val="Textodenotaderodap"/>
        <w:jc w:val="both"/>
      </w:pPr>
      <w:r w:rsidRPr="00FB38A6">
        <w:rPr>
          <w:rStyle w:val="Refdenotaderodap"/>
          <w:rFonts w:ascii="Arial" w:hAnsi="Arial" w:cs="Arial"/>
        </w:rPr>
        <w:footnoteRef/>
      </w:r>
      <w:r w:rsidRPr="00FB38A6">
        <w:rPr>
          <w:rFonts w:ascii="Arial" w:hAnsi="Arial" w:cs="Arial"/>
        </w:rPr>
        <w:t xml:space="preserve"> </w:t>
      </w:r>
      <w:r w:rsidRPr="00FB38A6">
        <w:rPr>
          <w:rFonts w:ascii="Arial" w:hAnsi="Arial" w:cs="Arial"/>
          <w:shd w:val="clear" w:color="auto" w:fill="FFFFFF"/>
        </w:rPr>
        <w:t>O </w:t>
      </w:r>
      <w:proofErr w:type="spellStart"/>
      <w:r w:rsidRPr="00FB38A6">
        <w:rPr>
          <w:rFonts w:ascii="Arial" w:hAnsi="Arial" w:cs="Arial"/>
          <w:b/>
          <w:bCs/>
          <w:shd w:val="clear" w:color="auto" w:fill="FFFFFF"/>
        </w:rPr>
        <w:t>Mconf</w:t>
      </w:r>
      <w:proofErr w:type="spellEnd"/>
      <w:r w:rsidRPr="00FB38A6">
        <w:rPr>
          <w:rFonts w:ascii="Arial" w:hAnsi="Arial" w:cs="Arial"/>
          <w:shd w:val="clear" w:color="auto" w:fill="FFFFFF"/>
        </w:rPr>
        <w:t> é um sistema de conferência web, baseado em software livre, com capacidade de interoperar transparentemente entre computadores e dispositivos móveis conectados à web.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384995"/>
      <w:docPartObj>
        <w:docPartGallery w:val="Page Numbers (Top of Page)"/>
        <w:docPartUnique/>
      </w:docPartObj>
    </w:sdtPr>
    <w:sdtEndPr/>
    <w:sdtContent>
      <w:p w14:paraId="29A7FC1D" w14:textId="510D5843" w:rsidR="00E9773C" w:rsidRPr="0083026A" w:rsidRDefault="00E9773C" w:rsidP="00E9773C">
        <w:pPr>
          <w:spacing w:line="360" w:lineRule="auto"/>
          <w:jc w:val="center"/>
          <w:rPr>
            <w:rFonts w:asciiTheme="minorHAnsi" w:eastAsia="Arial" w:hAnsiTheme="minorHAnsi" w:cs="Arial"/>
            <w:b/>
          </w:rPr>
        </w:pPr>
        <w:r w:rsidRPr="0083026A">
          <w:rPr>
            <w:rFonts w:asciiTheme="minorHAnsi" w:eastAsia="Arial" w:hAnsiTheme="minorHAnsi" w:cs="Arial"/>
            <w:b/>
          </w:rPr>
          <w:t>C</w:t>
        </w:r>
        <w:r w:rsidRPr="0083026A">
          <w:rPr>
            <w:rFonts w:asciiTheme="minorHAnsi" w:eastAsia="Arial" w:hAnsiTheme="minorHAnsi" w:cs="Arial"/>
            <w:b/>
          </w:rPr>
          <w:t>ompetências e atividades dos bibliotecários decorrentes da pandemia do covid-19: atuações e desafios</w:t>
        </w:r>
      </w:p>
      <w:p w14:paraId="46BFF4EB" w14:textId="510D5843" w:rsidR="008E67D9" w:rsidRDefault="00E9773C">
        <w:pPr>
          <w:pStyle w:val="Cabealho"/>
          <w:jc w:val="right"/>
        </w:pPr>
        <w:r>
          <w:t>1</w:t>
        </w:r>
      </w:p>
    </w:sdtContent>
  </w:sdt>
  <w:p w14:paraId="4D23A3C0" w14:textId="77777777" w:rsidR="008E67D9" w:rsidRDefault="008E67D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A161F"/>
    <w:multiLevelType w:val="multilevel"/>
    <w:tmpl w:val="94F86156"/>
    <w:lvl w:ilvl="0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0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A5E459D"/>
    <w:multiLevelType w:val="hybridMultilevel"/>
    <w:tmpl w:val="D39C8C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3C"/>
    <w:rsid w:val="00004BFF"/>
    <w:rsid w:val="0002539F"/>
    <w:rsid w:val="00040374"/>
    <w:rsid w:val="00047572"/>
    <w:rsid w:val="000612CB"/>
    <w:rsid w:val="00061F65"/>
    <w:rsid w:val="000626A5"/>
    <w:rsid w:val="000708A7"/>
    <w:rsid w:val="000A6D93"/>
    <w:rsid w:val="000D5482"/>
    <w:rsid w:val="001126CF"/>
    <w:rsid w:val="001369ED"/>
    <w:rsid w:val="00165A43"/>
    <w:rsid w:val="0018491C"/>
    <w:rsid w:val="001A1440"/>
    <w:rsid w:val="001C7A36"/>
    <w:rsid w:val="001E04E7"/>
    <w:rsid w:val="001E7C9A"/>
    <w:rsid w:val="00221EB3"/>
    <w:rsid w:val="00254E26"/>
    <w:rsid w:val="00256FAF"/>
    <w:rsid w:val="002A33D4"/>
    <w:rsid w:val="002B3461"/>
    <w:rsid w:val="002D0ACC"/>
    <w:rsid w:val="002D226B"/>
    <w:rsid w:val="002D70BB"/>
    <w:rsid w:val="002F7C27"/>
    <w:rsid w:val="003056E8"/>
    <w:rsid w:val="00310D7B"/>
    <w:rsid w:val="003240D0"/>
    <w:rsid w:val="00324BA0"/>
    <w:rsid w:val="00331A5D"/>
    <w:rsid w:val="00332CA5"/>
    <w:rsid w:val="00366A8D"/>
    <w:rsid w:val="003746A7"/>
    <w:rsid w:val="00397E33"/>
    <w:rsid w:val="003B6481"/>
    <w:rsid w:val="003D0B67"/>
    <w:rsid w:val="003D15E6"/>
    <w:rsid w:val="003E659F"/>
    <w:rsid w:val="003F2163"/>
    <w:rsid w:val="0040250E"/>
    <w:rsid w:val="00402E03"/>
    <w:rsid w:val="004219A6"/>
    <w:rsid w:val="00435267"/>
    <w:rsid w:val="00442E47"/>
    <w:rsid w:val="00471816"/>
    <w:rsid w:val="0048522A"/>
    <w:rsid w:val="00492E23"/>
    <w:rsid w:val="00495C72"/>
    <w:rsid w:val="0049710D"/>
    <w:rsid w:val="004B28EF"/>
    <w:rsid w:val="004B2B03"/>
    <w:rsid w:val="004B745E"/>
    <w:rsid w:val="004E6B08"/>
    <w:rsid w:val="004E7191"/>
    <w:rsid w:val="0051017C"/>
    <w:rsid w:val="005538C5"/>
    <w:rsid w:val="005655B0"/>
    <w:rsid w:val="00572BB7"/>
    <w:rsid w:val="005775B6"/>
    <w:rsid w:val="00585030"/>
    <w:rsid w:val="00592AF3"/>
    <w:rsid w:val="00595072"/>
    <w:rsid w:val="00595157"/>
    <w:rsid w:val="00596229"/>
    <w:rsid w:val="006117DA"/>
    <w:rsid w:val="00663AF8"/>
    <w:rsid w:val="006871E4"/>
    <w:rsid w:val="006A6BE0"/>
    <w:rsid w:val="006B3C70"/>
    <w:rsid w:val="006C3312"/>
    <w:rsid w:val="006D36DE"/>
    <w:rsid w:val="006F2CDC"/>
    <w:rsid w:val="006F2E6A"/>
    <w:rsid w:val="0070360D"/>
    <w:rsid w:val="0073483B"/>
    <w:rsid w:val="00757759"/>
    <w:rsid w:val="00776A1A"/>
    <w:rsid w:val="007907CC"/>
    <w:rsid w:val="00794E6F"/>
    <w:rsid w:val="0079641B"/>
    <w:rsid w:val="007C28E7"/>
    <w:rsid w:val="007C3054"/>
    <w:rsid w:val="007C6D3C"/>
    <w:rsid w:val="007F6C6A"/>
    <w:rsid w:val="0081082A"/>
    <w:rsid w:val="0082050C"/>
    <w:rsid w:val="0083026A"/>
    <w:rsid w:val="00836EAF"/>
    <w:rsid w:val="00845ECD"/>
    <w:rsid w:val="0088113A"/>
    <w:rsid w:val="00886F17"/>
    <w:rsid w:val="008A64B1"/>
    <w:rsid w:val="008B1B02"/>
    <w:rsid w:val="008B4A46"/>
    <w:rsid w:val="008E67D9"/>
    <w:rsid w:val="008F5F70"/>
    <w:rsid w:val="00907E92"/>
    <w:rsid w:val="00911084"/>
    <w:rsid w:val="00920902"/>
    <w:rsid w:val="00930DCA"/>
    <w:rsid w:val="0093361F"/>
    <w:rsid w:val="00952ADB"/>
    <w:rsid w:val="00962FEE"/>
    <w:rsid w:val="0098224C"/>
    <w:rsid w:val="00992EE3"/>
    <w:rsid w:val="009B3870"/>
    <w:rsid w:val="009C5946"/>
    <w:rsid w:val="009E3C0A"/>
    <w:rsid w:val="009F03D1"/>
    <w:rsid w:val="00A011B0"/>
    <w:rsid w:val="00A11DC9"/>
    <w:rsid w:val="00A41699"/>
    <w:rsid w:val="00A70D17"/>
    <w:rsid w:val="00A740CB"/>
    <w:rsid w:val="00A824E6"/>
    <w:rsid w:val="00A8707A"/>
    <w:rsid w:val="00AA115F"/>
    <w:rsid w:val="00AC2E77"/>
    <w:rsid w:val="00AC3D44"/>
    <w:rsid w:val="00AC7562"/>
    <w:rsid w:val="00AD210A"/>
    <w:rsid w:val="00AD41F0"/>
    <w:rsid w:val="00AE463B"/>
    <w:rsid w:val="00AE5094"/>
    <w:rsid w:val="00B04883"/>
    <w:rsid w:val="00B27F52"/>
    <w:rsid w:val="00B45E3C"/>
    <w:rsid w:val="00B8770C"/>
    <w:rsid w:val="00BA2A9C"/>
    <w:rsid w:val="00BA2F15"/>
    <w:rsid w:val="00BA39D4"/>
    <w:rsid w:val="00BA4BE9"/>
    <w:rsid w:val="00BC30D5"/>
    <w:rsid w:val="00BD5BBC"/>
    <w:rsid w:val="00BF4C00"/>
    <w:rsid w:val="00C16ED8"/>
    <w:rsid w:val="00C36769"/>
    <w:rsid w:val="00CA04A8"/>
    <w:rsid w:val="00CA079F"/>
    <w:rsid w:val="00CA0D90"/>
    <w:rsid w:val="00CB2EC0"/>
    <w:rsid w:val="00CD72B6"/>
    <w:rsid w:val="00CE5723"/>
    <w:rsid w:val="00CF6707"/>
    <w:rsid w:val="00D10E21"/>
    <w:rsid w:val="00D3446D"/>
    <w:rsid w:val="00D45BEC"/>
    <w:rsid w:val="00D9453D"/>
    <w:rsid w:val="00DA720A"/>
    <w:rsid w:val="00DB3590"/>
    <w:rsid w:val="00DC43E6"/>
    <w:rsid w:val="00DF4146"/>
    <w:rsid w:val="00E113F8"/>
    <w:rsid w:val="00E155FE"/>
    <w:rsid w:val="00E27C38"/>
    <w:rsid w:val="00E40B9E"/>
    <w:rsid w:val="00E537BD"/>
    <w:rsid w:val="00E653E9"/>
    <w:rsid w:val="00E9773C"/>
    <w:rsid w:val="00EA44F8"/>
    <w:rsid w:val="00EC16FA"/>
    <w:rsid w:val="00EC2774"/>
    <w:rsid w:val="00EC5EDD"/>
    <w:rsid w:val="00EC72EF"/>
    <w:rsid w:val="00EE2064"/>
    <w:rsid w:val="00F30619"/>
    <w:rsid w:val="00F30E0B"/>
    <w:rsid w:val="00F509D1"/>
    <w:rsid w:val="00F52435"/>
    <w:rsid w:val="00FB38A6"/>
    <w:rsid w:val="00FB42BA"/>
    <w:rsid w:val="00FC4A23"/>
    <w:rsid w:val="00FD41A9"/>
    <w:rsid w:val="00FF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48434"/>
  <w15:docId w15:val="{6E71CAD5-2B90-4CF5-AF51-918A071C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spacing w:before="360" w:after="80" w:line="240" w:lineRule="auto"/>
      <w:outlineLvl w:val="1"/>
    </w:pPr>
    <w:rPr>
      <w:rFonts w:ascii="Arial" w:eastAsia="Arial" w:hAnsi="Arial" w:cs="Arial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1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113A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30DC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30DC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30DCA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C28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C28E7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1126CF"/>
    <w:pPr>
      <w:autoSpaceDE w:val="0"/>
      <w:autoSpaceDN w:val="0"/>
      <w:adjustRightInd w:val="0"/>
      <w:spacing w:after="0" w:line="240" w:lineRule="auto"/>
    </w:pPr>
    <w:rPr>
      <w:rFonts w:ascii="Humnst777 BT" w:hAnsi="Humnst777 BT" w:cs="Humnst777 BT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4E6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eebirdanalyticsviewquestiontitle">
    <w:name w:val="freebirdanalyticsviewquestiontitle"/>
    <w:basedOn w:val="Fontepargpadro"/>
    <w:rsid w:val="007C6D3C"/>
  </w:style>
  <w:style w:type="character" w:customStyle="1" w:styleId="freebirdanalyticsviewquestionresponsescount">
    <w:name w:val="freebirdanalyticsviewquestionresponsescount"/>
    <w:basedOn w:val="Fontepargpadro"/>
    <w:rsid w:val="007C6D3C"/>
  </w:style>
  <w:style w:type="paragraph" w:customStyle="1" w:styleId="04xlpa">
    <w:name w:val="_04xlpa"/>
    <w:basedOn w:val="Normal"/>
    <w:rsid w:val="0095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Fontepargpadro"/>
    <w:rsid w:val="00952ADB"/>
  </w:style>
  <w:style w:type="paragraph" w:styleId="PargrafodaLista">
    <w:name w:val="List Paragraph"/>
    <w:basedOn w:val="Normal"/>
    <w:uiPriority w:val="34"/>
    <w:qFormat/>
    <w:rsid w:val="00920902"/>
    <w:pPr>
      <w:ind w:left="720"/>
      <w:contextualSpacing/>
    </w:pPr>
  </w:style>
  <w:style w:type="table" w:styleId="TabeladeGrade4">
    <w:name w:val="Grid Table 4"/>
    <w:basedOn w:val="Tabelanormal"/>
    <w:uiPriority w:val="49"/>
    <w:rsid w:val="00FC4A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mples4">
    <w:name w:val="Plain Table 4"/>
    <w:basedOn w:val="Tabelanormal"/>
    <w:uiPriority w:val="44"/>
    <w:rsid w:val="00FC4A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4-nfase5">
    <w:name w:val="Grid Table 4 Accent 5"/>
    <w:basedOn w:val="Tabelanormal"/>
    <w:uiPriority w:val="49"/>
    <w:rsid w:val="00FC4A2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933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361F"/>
  </w:style>
  <w:style w:type="paragraph" w:styleId="Rodap">
    <w:name w:val="footer"/>
    <w:basedOn w:val="Normal"/>
    <w:link w:val="RodapChar"/>
    <w:uiPriority w:val="99"/>
    <w:unhideWhenUsed/>
    <w:rsid w:val="00933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361F"/>
  </w:style>
  <w:style w:type="paragraph" w:styleId="NormalWeb">
    <w:name w:val="Normal (Web)"/>
    <w:basedOn w:val="Normal"/>
    <w:uiPriority w:val="99"/>
    <w:unhideWhenUsed/>
    <w:rsid w:val="00933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3361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t-BR"/>
    </w:rPr>
  </w:style>
  <w:style w:type="paragraph" w:styleId="Corpodetexto">
    <w:name w:val="Body Text"/>
    <w:basedOn w:val="Normal"/>
    <w:link w:val="CorpodetextoChar"/>
    <w:uiPriority w:val="1"/>
    <w:qFormat/>
    <w:rsid w:val="00592A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592AF3"/>
    <w:rPr>
      <w:rFonts w:ascii="Arial" w:eastAsia="Arial" w:hAnsi="Arial" w:cs="Arial"/>
      <w:sz w:val="24"/>
      <w:szCs w:val="24"/>
      <w:lang w:bidi="pt-BR"/>
    </w:rPr>
  </w:style>
  <w:style w:type="character" w:styleId="Hyperlink">
    <w:name w:val="Hyperlink"/>
    <w:basedOn w:val="Fontepargpadro"/>
    <w:uiPriority w:val="99"/>
    <w:semiHidden/>
    <w:unhideWhenUsed/>
    <w:rsid w:val="00471816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A64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A64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61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22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25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26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53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24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317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1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8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50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19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1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34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24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06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88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787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21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83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512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68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568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43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34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710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21538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56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881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66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18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3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238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68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086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43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38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08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12154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60596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2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006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8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613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11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634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9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9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36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46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894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50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76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1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03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41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07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99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48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62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87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523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08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505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184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21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28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73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51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94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7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3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3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3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76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60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8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03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5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7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1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8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5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5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50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40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9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53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52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59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699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4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6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6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667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30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52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4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7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9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4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69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6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13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14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5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7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84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8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929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671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48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65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23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77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59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4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777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65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83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6CF-4D53-B02A-CA153ED422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6CF-4D53-B02A-CA153ED42294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Sim
</a:t>
                    </a:r>
                    <a:fld id="{1533D9C6-81A5-4F47-AA71-CD3D7F8FFE0A}" type="PERCENTAGE">
                      <a:rPr lang="en-US" baseline="0"/>
                      <a:pPr>
                        <a:defRPr sz="1100"/>
                      </a:pPr>
                      <a:t>[PORCENTAGEM]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6CF-4D53-B02A-CA153ED42294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100" baseline="0"/>
                      <a:t>Não
</a:t>
                    </a:r>
                    <a:fld id="{A3A1B1DD-FEF1-4A4A-AB6B-E2088845E111}" type="PERCENTAGE">
                      <a:rPr lang="en-US" sz="1100" baseline="0"/>
                      <a:pPr>
                        <a:defRPr sz="1100">
                          <a:solidFill>
                            <a:schemeClr val="accent1"/>
                          </a:solidFill>
                        </a:defRPr>
                      </a:pPr>
                      <a:t>[PORCENTAGEM]</a:t>
                    </a:fld>
                    <a:endParaRPr lang="en-US" sz="1100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6CF-4D53-B02A-CA153ED422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Planilha1!$C$5:$C$6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Planilha1!$D$5:$D$6</c:f>
              <c:numCache>
                <c:formatCode>General</c:formatCode>
                <c:ptCount val="2"/>
                <c:pt idx="0">
                  <c:v>47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6CF-4D53-B02A-CA153ED42294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CFCC3-0F75-4784-ACD8-1ECB06979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2131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Maitê Cosmi</dc:creator>
  <cp:lastModifiedBy>Alessandra Monteiro Pattuzzo</cp:lastModifiedBy>
  <cp:revision>2</cp:revision>
  <dcterms:created xsi:type="dcterms:W3CDTF">2021-06-14T11:59:00Z</dcterms:created>
  <dcterms:modified xsi:type="dcterms:W3CDTF">2021-06-14T11:59:00Z</dcterms:modified>
</cp:coreProperties>
</file>